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92"/>
      </w:pPr>
      <w:r>
        <w:rPr/>
        <w:drawing>
          <wp:inline distT="0" distB="0" distL="0" distR="0">
            <wp:extent cx="690485" cy="6949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485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800" w:bottom="280" w:left="1200" w:right="1020"/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42"/>
        <w:rPr>
          <w:sz w:val="19"/>
        </w:rPr>
      </w:pPr>
    </w:p>
    <w:p>
      <w:pPr>
        <w:spacing w:before="1"/>
        <w:ind w:left="449" w:right="0" w:firstLine="0"/>
        <w:jc w:val="center"/>
        <w:rPr>
          <w:sz w:val="19"/>
        </w:rPr>
      </w:pPr>
      <w:r>
        <w:rPr>
          <w:color w:val="333333"/>
          <w:sz w:val="19"/>
        </w:rPr>
        <w:t>ROY</w:t>
      </w:r>
      <w:r>
        <w:rPr>
          <w:color w:val="333333"/>
          <w:spacing w:val="1"/>
          <w:sz w:val="19"/>
        </w:rPr>
        <w:t> </w:t>
      </w:r>
      <w:r>
        <w:rPr>
          <w:color w:val="333333"/>
          <w:spacing w:val="-2"/>
          <w:sz w:val="19"/>
        </w:rPr>
        <w:t>COOPER</w:t>
      </w:r>
    </w:p>
    <w:p>
      <w:pPr>
        <w:spacing w:before="48"/>
        <w:ind w:left="449" w:right="0" w:firstLine="0"/>
        <w:jc w:val="center"/>
        <w:rPr>
          <w:sz w:val="12"/>
        </w:rPr>
      </w:pPr>
      <w:r>
        <w:rPr>
          <w:color w:val="333333"/>
          <w:spacing w:val="-2"/>
          <w:w w:val="110"/>
          <w:sz w:val="12"/>
        </w:rPr>
        <w:t>GOVERNOR</w:t>
      </w:r>
    </w:p>
    <w:p>
      <w:pPr>
        <w:spacing w:before="91"/>
        <w:ind w:left="489" w:right="44" w:firstLine="0"/>
        <w:jc w:val="center"/>
        <w:rPr>
          <w:sz w:val="22"/>
        </w:rPr>
      </w:pPr>
      <w:r>
        <w:rPr/>
        <w:br w:type="column"/>
      </w:r>
      <w:r>
        <w:rPr>
          <w:color w:val="333333"/>
          <w:w w:val="105"/>
          <w:sz w:val="22"/>
        </w:rPr>
        <w:t>STATE</w:t>
      </w:r>
      <w:r>
        <w:rPr>
          <w:color w:val="333333"/>
          <w:spacing w:val="-9"/>
          <w:w w:val="105"/>
          <w:sz w:val="22"/>
        </w:rPr>
        <w:t> </w:t>
      </w:r>
      <w:r>
        <w:rPr>
          <w:color w:val="333333"/>
          <w:w w:val="105"/>
          <w:sz w:val="22"/>
        </w:rPr>
        <w:t>OF</w:t>
      </w:r>
      <w:r>
        <w:rPr>
          <w:color w:val="333333"/>
          <w:spacing w:val="-11"/>
          <w:w w:val="105"/>
          <w:sz w:val="22"/>
        </w:rPr>
        <w:t> </w:t>
      </w:r>
      <w:r>
        <w:rPr>
          <w:color w:val="333333"/>
          <w:w w:val="105"/>
          <w:sz w:val="22"/>
        </w:rPr>
        <w:t>NORTH</w:t>
      </w:r>
      <w:r>
        <w:rPr>
          <w:color w:val="333333"/>
          <w:spacing w:val="-3"/>
          <w:w w:val="105"/>
          <w:sz w:val="22"/>
        </w:rPr>
        <w:t> </w:t>
      </w:r>
      <w:r>
        <w:rPr>
          <w:color w:val="333333"/>
          <w:spacing w:val="-2"/>
          <w:w w:val="105"/>
          <w:sz w:val="22"/>
        </w:rPr>
        <w:t>CAROLINA</w:t>
      </w:r>
    </w:p>
    <w:p>
      <w:pPr>
        <w:pStyle w:val="Title"/>
      </w:pPr>
      <w:r>
        <w:rPr>
          <w:color w:val="333333"/>
          <w:w w:val="85"/>
        </w:rPr>
        <w:t>DEPARTMENT</w:t>
      </w:r>
      <w:r>
        <w:rPr>
          <w:color w:val="333333"/>
          <w:spacing w:val="66"/>
        </w:rPr>
        <w:t> </w:t>
      </w:r>
      <w:r>
        <w:rPr>
          <w:color w:val="333333"/>
          <w:w w:val="85"/>
        </w:rPr>
        <w:t>OF</w:t>
      </w:r>
      <w:r>
        <w:rPr>
          <w:color w:val="333333"/>
          <w:spacing w:val="19"/>
        </w:rPr>
        <w:t> </w:t>
      </w:r>
      <w:r>
        <w:rPr>
          <w:color w:val="333333"/>
          <w:spacing w:val="-2"/>
          <w:w w:val="85"/>
        </w:rPr>
        <w:t>TRANSPORTATION</w:t>
      </w:r>
    </w:p>
    <w:p>
      <w:pPr>
        <w:spacing w:line="240" w:lineRule="auto" w:before="0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38"/>
        <w:rPr>
          <w:b/>
          <w:sz w:val="19"/>
        </w:rPr>
      </w:pPr>
    </w:p>
    <w:p>
      <w:pPr>
        <w:spacing w:before="0"/>
        <w:ind w:left="123" w:right="0" w:firstLine="0"/>
        <w:jc w:val="left"/>
        <w:rPr>
          <w:sz w:val="19"/>
        </w:rPr>
      </w:pPr>
      <w:r>
        <w:rPr>
          <w:color w:val="333333"/>
          <w:w w:val="105"/>
          <w:sz w:val="19"/>
        </w:rPr>
        <w:t>J.R.</w:t>
      </w:r>
      <w:r>
        <w:rPr>
          <w:color w:val="333333"/>
          <w:spacing w:val="-4"/>
          <w:w w:val="105"/>
          <w:sz w:val="19"/>
        </w:rPr>
        <w:t> </w:t>
      </w:r>
      <w:r>
        <w:rPr>
          <w:color w:val="5B5B5B"/>
          <w:w w:val="105"/>
          <w:sz w:val="19"/>
        </w:rPr>
        <w:t>"</w:t>
      </w:r>
      <w:r>
        <w:rPr>
          <w:color w:val="333333"/>
          <w:w w:val="105"/>
          <w:sz w:val="19"/>
        </w:rPr>
        <w:t>JOEY"</w:t>
      </w:r>
      <w:r>
        <w:rPr>
          <w:color w:val="333333"/>
          <w:spacing w:val="29"/>
          <w:w w:val="105"/>
          <w:sz w:val="19"/>
        </w:rPr>
        <w:t> </w:t>
      </w:r>
      <w:r>
        <w:rPr>
          <w:color w:val="333333"/>
          <w:spacing w:val="-2"/>
          <w:w w:val="105"/>
          <w:sz w:val="19"/>
        </w:rPr>
        <w:t>HOPKINS</w:t>
      </w:r>
    </w:p>
    <w:p>
      <w:pPr>
        <w:spacing w:before="53"/>
        <w:ind w:left="715" w:right="0" w:firstLine="0"/>
        <w:jc w:val="left"/>
        <w:rPr>
          <w:sz w:val="12"/>
        </w:rPr>
      </w:pPr>
      <w:r>
        <w:rPr>
          <w:color w:val="333333"/>
          <w:spacing w:val="-2"/>
          <w:w w:val="110"/>
          <w:sz w:val="12"/>
        </w:rPr>
        <w:t>SECRETARY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800" w:bottom="280" w:left="1200" w:right="1020"/>
          <w:cols w:num="3" w:equalWidth="0">
            <w:col w:w="1710" w:space="275"/>
            <w:col w:w="5783" w:space="39"/>
            <w:col w:w="2213"/>
          </w:cols>
        </w:sectPr>
      </w:pPr>
    </w:p>
    <w:p>
      <w:pPr>
        <w:pStyle w:val="BodyText"/>
        <w:spacing w:before="158"/>
      </w:pPr>
    </w:p>
    <w:p>
      <w:pPr>
        <w:spacing w:before="0"/>
        <w:ind w:left="2239" w:right="0" w:firstLine="0"/>
        <w:jc w:val="both"/>
        <w:rPr>
          <w:b/>
          <w:sz w:val="20"/>
        </w:rPr>
      </w:pPr>
      <w:r>
        <w:rPr>
          <w:b/>
          <w:color w:val="333333"/>
          <w:w w:val="105"/>
          <w:sz w:val="20"/>
        </w:rPr>
        <w:t>Declaraci6n</w:t>
      </w:r>
      <w:r>
        <w:rPr>
          <w:b/>
          <w:color w:val="333333"/>
          <w:spacing w:val="2"/>
          <w:w w:val="105"/>
          <w:sz w:val="20"/>
        </w:rPr>
        <w:t> </w:t>
      </w:r>
      <w:r>
        <w:rPr>
          <w:b/>
          <w:color w:val="333333"/>
          <w:w w:val="105"/>
          <w:sz w:val="20"/>
        </w:rPr>
        <w:t>sobre</w:t>
      </w:r>
      <w:r>
        <w:rPr>
          <w:b/>
          <w:color w:val="333333"/>
          <w:spacing w:val="-1"/>
          <w:w w:val="105"/>
          <w:sz w:val="20"/>
        </w:rPr>
        <w:t> </w:t>
      </w:r>
      <w:r>
        <w:rPr>
          <w:b/>
          <w:color w:val="333333"/>
          <w:w w:val="105"/>
          <w:sz w:val="20"/>
        </w:rPr>
        <w:t>la</w:t>
      </w:r>
      <w:r>
        <w:rPr>
          <w:b/>
          <w:color w:val="333333"/>
          <w:spacing w:val="-5"/>
          <w:w w:val="105"/>
          <w:sz w:val="20"/>
        </w:rPr>
        <w:t> </w:t>
      </w:r>
      <w:r>
        <w:rPr>
          <w:b/>
          <w:color w:val="333333"/>
          <w:w w:val="105"/>
          <w:sz w:val="20"/>
        </w:rPr>
        <w:t>politica</w:t>
      </w:r>
      <w:r>
        <w:rPr>
          <w:b/>
          <w:color w:val="333333"/>
          <w:spacing w:val="9"/>
          <w:w w:val="105"/>
          <w:sz w:val="20"/>
        </w:rPr>
        <w:t> </w:t>
      </w:r>
      <w:r>
        <w:rPr>
          <w:b/>
          <w:color w:val="333333"/>
          <w:w w:val="105"/>
          <w:sz w:val="20"/>
        </w:rPr>
        <w:t>antidiscriminatoria</w:t>
      </w:r>
      <w:r>
        <w:rPr>
          <w:b/>
          <w:color w:val="333333"/>
          <w:spacing w:val="-13"/>
          <w:w w:val="105"/>
          <w:sz w:val="20"/>
        </w:rPr>
        <w:t> </w:t>
      </w:r>
      <w:r>
        <w:rPr>
          <w:b/>
          <w:color w:val="333333"/>
          <w:w w:val="105"/>
          <w:sz w:val="20"/>
        </w:rPr>
        <w:t>de)</w:t>
      </w:r>
      <w:r>
        <w:rPr>
          <w:b/>
          <w:color w:val="333333"/>
          <w:spacing w:val="-5"/>
          <w:w w:val="105"/>
          <w:sz w:val="20"/>
        </w:rPr>
        <w:t> </w:t>
      </w:r>
      <w:r>
        <w:rPr>
          <w:b/>
          <w:color w:val="333333"/>
          <w:w w:val="105"/>
          <w:sz w:val="20"/>
        </w:rPr>
        <w:t>Titulo</w:t>
      </w:r>
      <w:r>
        <w:rPr>
          <w:b/>
          <w:color w:val="333333"/>
          <w:spacing w:val="-1"/>
          <w:w w:val="105"/>
          <w:sz w:val="20"/>
        </w:rPr>
        <w:t> </w:t>
      </w:r>
      <w:r>
        <w:rPr>
          <w:b/>
          <w:color w:val="333333"/>
          <w:spacing w:val="-5"/>
          <w:w w:val="105"/>
          <w:sz w:val="20"/>
        </w:rPr>
        <w:t>VI</w:t>
      </w:r>
    </w:p>
    <w:p>
      <w:pPr>
        <w:pStyle w:val="BodyText"/>
        <w:spacing w:line="242" w:lineRule="auto" w:before="64"/>
        <w:ind w:left="139" w:right="99" w:firstLine="2"/>
        <w:jc w:val="both"/>
      </w:pPr>
      <w:r>
        <w:rPr>
          <w:color w:val="333333"/>
        </w:rPr>
        <w:t>El Departamento de Transporte de Carolina del Norte (NCDOT) tiene como politica asegurar que ninguna persona, debido a su raza, color, pais de origen, limitaci6n para hablar o entender ingles, nivel de ingresos, sexo, edad o discapacidad, sea excluida de</w:t>
      </w:r>
      <w:r>
        <w:rPr>
          <w:color w:val="333333"/>
          <w:spacing w:val="-2"/>
        </w:rPr>
        <w:t> </w:t>
      </w:r>
      <w:r>
        <w:rPr>
          <w:color w:val="333333"/>
        </w:rPr>
        <w:t>la participaci6n en, le</w:t>
      </w:r>
      <w:r>
        <w:rPr>
          <w:color w:val="333333"/>
          <w:spacing w:val="-2"/>
        </w:rPr>
        <w:t> </w:t>
      </w:r>
      <w:r>
        <w:rPr>
          <w:color w:val="333333"/>
        </w:rPr>
        <w:t>sean negados los beneficios de, o</w:t>
      </w:r>
      <w:r>
        <w:rPr>
          <w:color w:val="333333"/>
          <w:spacing w:val="-5"/>
        </w:rPr>
        <w:t> </w:t>
      </w:r>
      <w:r>
        <w:rPr>
          <w:color w:val="333333"/>
        </w:rPr>
        <w:t>sea discriminada de cualquier otra manera por cualquier programa o actividad del NCDOT, incluyendo, cuando aplique, su religion, como se indica en el Titulo VI del Acta de los</w:t>
      </w:r>
      <w:r>
        <w:rPr>
          <w:color w:val="333333"/>
          <w:spacing w:val="-5"/>
        </w:rPr>
        <w:t> </w:t>
      </w:r>
      <w:r>
        <w:rPr>
          <w:color w:val="333333"/>
        </w:rPr>
        <w:t>Derechos Civiles de 1964, en la</w:t>
      </w:r>
      <w:r>
        <w:rPr>
          <w:color w:val="333333"/>
          <w:spacing w:val="-3"/>
        </w:rPr>
        <w:t> </w:t>
      </w:r>
      <w:r>
        <w:rPr>
          <w:color w:val="333333"/>
        </w:rPr>
        <w:t>Orden 1050.2A del</w:t>
      </w:r>
      <w:r>
        <w:rPr>
          <w:color w:val="333333"/>
          <w:spacing w:val="-1"/>
        </w:rPr>
        <w:t> </w:t>
      </w:r>
      <w:r>
        <w:rPr>
          <w:color w:val="333333"/>
        </w:rPr>
        <w:t>Departamento de</w:t>
      </w:r>
      <w:r>
        <w:rPr>
          <w:color w:val="333333"/>
          <w:spacing w:val="-1"/>
        </w:rPr>
        <w:t> </w:t>
      </w:r>
      <w:r>
        <w:rPr>
          <w:color w:val="333333"/>
        </w:rPr>
        <w:t>Transporte (DOT) de</w:t>
      </w:r>
      <w:r>
        <w:rPr>
          <w:color w:val="333333"/>
          <w:spacing w:val="-7"/>
        </w:rPr>
        <w:t> </w:t>
      </w:r>
      <w:r>
        <w:rPr>
          <w:color w:val="333333"/>
        </w:rPr>
        <w:t>los Estados Unidos, en el</w:t>
      </w:r>
      <w:r>
        <w:rPr>
          <w:color w:val="333333"/>
          <w:spacing w:val="-1"/>
        </w:rPr>
        <w:t> </w:t>
      </w:r>
      <w:r>
        <w:rPr>
          <w:color w:val="333333"/>
        </w:rPr>
        <w:t>Titulo 49 de la Parte 21 del C6digo de Regulaciones</w:t>
      </w:r>
      <w:r>
        <w:rPr>
          <w:color w:val="333333"/>
          <w:spacing w:val="20"/>
        </w:rPr>
        <w:t> </w:t>
      </w:r>
      <w:r>
        <w:rPr>
          <w:color w:val="333333"/>
        </w:rPr>
        <w:t>Federales (CFR), en el Acta de Restauraci6n de los Derechos Civiles de 1987 </w:t>
      </w:r>
      <w:r>
        <w:rPr>
          <w:color w:val="494949"/>
        </w:rPr>
        <w:t>y </w:t>
      </w:r>
      <w:r>
        <w:rPr>
          <w:color w:val="333333"/>
        </w:rPr>
        <w:t>otras autoridades antidiscriminatorias pertinentes.</w:t>
      </w:r>
      <w:r>
        <w:rPr>
          <w:color w:val="333333"/>
          <w:vertAlign w:val="superscript"/>
        </w:rPr>
        <w:t>1</w:t>
      </w:r>
    </w:p>
    <w:p>
      <w:pPr>
        <w:pStyle w:val="BodyText"/>
        <w:spacing w:before="70"/>
        <w:ind w:left="136" w:right="110" w:hanging="3"/>
        <w:jc w:val="both"/>
      </w:pPr>
      <w:r>
        <w:rPr>
          <w:color w:val="333333"/>
        </w:rPr>
        <w:t>Por </w:t>
      </w:r>
      <w:r>
        <w:rPr>
          <w:color w:val="494949"/>
        </w:rPr>
        <w:t>ende </w:t>
      </w:r>
      <w:r>
        <w:rPr>
          <w:color w:val="333333"/>
        </w:rPr>
        <w:t>y en cumplimiento, como minimo, con el Titulo VI y otros requisites relacionados, quedan prohibidas las siguientes practicas: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16" w:after="0"/>
        <w:ind w:left="412" w:right="0" w:hanging="268"/>
        <w:jc w:val="left"/>
        <w:rPr>
          <w:sz w:val="20"/>
        </w:rPr>
      </w:pPr>
      <w:r>
        <w:rPr>
          <w:color w:val="333333"/>
          <w:sz w:val="20"/>
        </w:rPr>
        <w:t>Negara</w:t>
      </w:r>
      <w:r>
        <w:rPr>
          <w:color w:val="333333"/>
          <w:spacing w:val="5"/>
          <w:sz w:val="20"/>
        </w:rPr>
        <w:t> </w:t>
      </w:r>
      <w:r>
        <w:rPr>
          <w:color w:val="333333"/>
          <w:sz w:val="20"/>
        </w:rPr>
        <w:t>un</w:t>
      </w:r>
      <w:r>
        <w:rPr>
          <w:color w:val="333333"/>
          <w:spacing w:val="-10"/>
          <w:sz w:val="20"/>
        </w:rPr>
        <w:t> </w:t>
      </w:r>
      <w:r>
        <w:rPr>
          <w:color w:val="333333"/>
          <w:sz w:val="20"/>
        </w:rPr>
        <w:t>individuo</w:t>
      </w:r>
      <w:r>
        <w:rPr>
          <w:color w:val="333333"/>
          <w:spacing w:val="10"/>
          <w:sz w:val="20"/>
        </w:rPr>
        <w:t> </w:t>
      </w:r>
      <w:r>
        <w:rPr>
          <w:color w:val="333333"/>
          <w:sz w:val="20"/>
        </w:rPr>
        <w:t>cualquier</w:t>
      </w:r>
      <w:r>
        <w:rPr>
          <w:color w:val="333333"/>
          <w:spacing w:val="2"/>
          <w:sz w:val="20"/>
        </w:rPr>
        <w:t> </w:t>
      </w:r>
      <w:r>
        <w:rPr>
          <w:color w:val="333333"/>
          <w:sz w:val="20"/>
        </w:rPr>
        <w:t>servicio,</w:t>
      </w:r>
      <w:r>
        <w:rPr>
          <w:color w:val="333333"/>
          <w:spacing w:val="2"/>
          <w:sz w:val="20"/>
        </w:rPr>
        <w:t> </w:t>
      </w:r>
      <w:r>
        <w:rPr>
          <w:color w:val="333333"/>
          <w:sz w:val="20"/>
        </w:rPr>
        <w:t>ayuda</w:t>
      </w:r>
      <w:r>
        <w:rPr>
          <w:color w:val="333333"/>
          <w:spacing w:val="5"/>
          <w:sz w:val="20"/>
        </w:rPr>
        <w:t> </w:t>
      </w:r>
      <w:r>
        <w:rPr>
          <w:color w:val="333333"/>
          <w:sz w:val="20"/>
        </w:rPr>
        <w:t>financiera</w:t>
      </w:r>
      <w:r>
        <w:rPr>
          <w:color w:val="333333"/>
          <w:spacing w:val="12"/>
          <w:sz w:val="20"/>
        </w:rPr>
        <w:t> </w:t>
      </w:r>
      <w:r>
        <w:rPr>
          <w:color w:val="333333"/>
          <w:sz w:val="20"/>
        </w:rPr>
        <w:t>u</w:t>
      </w:r>
      <w:r>
        <w:rPr>
          <w:color w:val="333333"/>
          <w:spacing w:val="-8"/>
          <w:sz w:val="20"/>
        </w:rPr>
        <w:t> </w:t>
      </w:r>
      <w:r>
        <w:rPr>
          <w:color w:val="333333"/>
          <w:sz w:val="20"/>
        </w:rPr>
        <w:t>otro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beneficio</w:t>
      </w:r>
      <w:r>
        <w:rPr>
          <w:color w:val="333333"/>
          <w:spacing w:val="5"/>
          <w:sz w:val="20"/>
        </w:rPr>
        <w:t> </w:t>
      </w:r>
      <w:r>
        <w:rPr>
          <w:color w:val="333333"/>
          <w:sz w:val="20"/>
        </w:rPr>
        <w:t>de los</w:t>
      </w:r>
      <w:r>
        <w:rPr>
          <w:color w:val="333333"/>
          <w:spacing w:val="-5"/>
          <w:sz w:val="20"/>
        </w:rPr>
        <w:t> </w:t>
      </w:r>
      <w:r>
        <w:rPr>
          <w:color w:val="333333"/>
          <w:sz w:val="20"/>
        </w:rPr>
        <w:t>programas</w:t>
      </w:r>
      <w:r>
        <w:rPr>
          <w:color w:val="333333"/>
          <w:spacing w:val="6"/>
          <w:sz w:val="20"/>
        </w:rPr>
        <w:t> </w:t>
      </w:r>
      <w:r>
        <w:rPr>
          <w:color w:val="333333"/>
          <w:sz w:val="20"/>
        </w:rPr>
        <w:t>sin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causa</w:t>
      </w:r>
      <w:r>
        <w:rPr>
          <w:color w:val="333333"/>
          <w:spacing w:val="4"/>
          <w:sz w:val="20"/>
        </w:rPr>
        <w:t> </w:t>
      </w:r>
      <w:r>
        <w:rPr>
          <w:color w:val="333333"/>
          <w:spacing w:val="-2"/>
          <w:sz w:val="20"/>
        </w:rPr>
        <w:t>valida;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  <w:tab w:pos="413" w:val="left" w:leader="none"/>
        </w:tabs>
        <w:spacing w:line="240" w:lineRule="auto" w:before="54" w:after="0"/>
        <w:ind w:left="413" w:right="114" w:hanging="269"/>
        <w:jc w:val="left"/>
        <w:rPr>
          <w:sz w:val="20"/>
        </w:rPr>
      </w:pPr>
      <w:r>
        <w:rPr>
          <w:color w:val="333333"/>
          <w:sz w:val="20"/>
        </w:rPr>
        <w:t>Brindar a una persona cualquier </w:t>
      </w:r>
      <w:r>
        <w:rPr>
          <w:color w:val="494949"/>
          <w:sz w:val="20"/>
        </w:rPr>
        <w:t>servicio, </w:t>
      </w:r>
      <w:r>
        <w:rPr>
          <w:color w:val="333333"/>
          <w:sz w:val="20"/>
        </w:rPr>
        <w:t>ayuda financiera u otro beneficio que sea distinto, en cantidad o calidad, u ofrecido de una manera diferente, a lo brindado a otros bajo los mismos programas;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59" w:after="0"/>
        <w:ind w:left="406" w:right="0" w:hanging="267"/>
        <w:jc w:val="left"/>
        <w:rPr>
          <w:sz w:val="20"/>
        </w:rPr>
      </w:pPr>
      <w:r>
        <w:rPr>
          <w:color w:val="333333"/>
          <w:sz w:val="20"/>
        </w:rPr>
        <w:t>Segregar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o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tratar</w:t>
      </w:r>
      <w:r>
        <w:rPr>
          <w:color w:val="333333"/>
          <w:spacing w:val="4"/>
          <w:sz w:val="20"/>
        </w:rPr>
        <w:t> </w:t>
      </w:r>
      <w:r>
        <w:rPr>
          <w:color w:val="333333"/>
          <w:sz w:val="20"/>
        </w:rPr>
        <w:t>por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separado</w:t>
      </w:r>
      <w:r>
        <w:rPr>
          <w:color w:val="333333"/>
          <w:spacing w:val="6"/>
          <w:sz w:val="20"/>
        </w:rPr>
        <w:t> </w:t>
      </w:r>
      <w:r>
        <w:rPr>
          <w:color w:val="494949"/>
          <w:sz w:val="20"/>
        </w:rPr>
        <w:t>a</w:t>
      </w:r>
      <w:r>
        <w:rPr>
          <w:color w:val="494949"/>
          <w:spacing w:val="-3"/>
          <w:sz w:val="20"/>
        </w:rPr>
        <w:t> </w:t>
      </w:r>
      <w:r>
        <w:rPr>
          <w:color w:val="333333"/>
          <w:sz w:val="20"/>
        </w:rPr>
        <w:t>una</w:t>
      </w:r>
      <w:r>
        <w:rPr>
          <w:color w:val="333333"/>
          <w:spacing w:val="2"/>
          <w:sz w:val="20"/>
        </w:rPr>
        <w:t> </w:t>
      </w:r>
      <w:r>
        <w:rPr>
          <w:color w:val="333333"/>
          <w:sz w:val="20"/>
        </w:rPr>
        <w:t>persona</w:t>
      </w:r>
      <w:r>
        <w:rPr>
          <w:color w:val="333333"/>
          <w:spacing w:val="2"/>
          <w:sz w:val="20"/>
        </w:rPr>
        <w:t> </w:t>
      </w:r>
      <w:r>
        <w:rPr>
          <w:color w:val="333333"/>
          <w:sz w:val="20"/>
        </w:rPr>
        <w:t>durante</w:t>
      </w:r>
      <w:r>
        <w:rPr>
          <w:color w:val="333333"/>
          <w:spacing w:val="3"/>
          <w:sz w:val="20"/>
        </w:rPr>
        <w:t> </w:t>
      </w:r>
      <w:r>
        <w:rPr>
          <w:color w:val="333333"/>
          <w:sz w:val="20"/>
        </w:rPr>
        <w:t>cualquier</w:t>
      </w:r>
      <w:r>
        <w:rPr>
          <w:color w:val="333333"/>
          <w:spacing w:val="4"/>
          <w:sz w:val="20"/>
        </w:rPr>
        <w:t> </w:t>
      </w:r>
      <w:r>
        <w:rPr>
          <w:color w:val="333333"/>
          <w:sz w:val="20"/>
        </w:rPr>
        <w:t>parte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de</w:t>
      </w:r>
      <w:r>
        <w:rPr>
          <w:color w:val="333333"/>
          <w:spacing w:val="-11"/>
          <w:sz w:val="20"/>
        </w:rPr>
        <w:t> </w:t>
      </w:r>
      <w:r>
        <w:rPr>
          <w:color w:val="333333"/>
          <w:sz w:val="20"/>
        </w:rPr>
        <w:t>un</w:t>
      </w:r>
      <w:r>
        <w:rPr>
          <w:color w:val="333333"/>
          <w:spacing w:val="-9"/>
          <w:sz w:val="20"/>
        </w:rPr>
        <w:t> </w:t>
      </w:r>
      <w:r>
        <w:rPr>
          <w:color w:val="333333"/>
          <w:spacing w:val="-2"/>
          <w:sz w:val="20"/>
        </w:rPr>
        <w:t>programa;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3" w:after="0"/>
        <w:ind w:left="407" w:right="0" w:hanging="272"/>
        <w:jc w:val="left"/>
        <w:rPr>
          <w:sz w:val="20"/>
        </w:rPr>
      </w:pPr>
      <w:r>
        <w:rPr>
          <w:color w:val="333333"/>
          <w:sz w:val="20"/>
        </w:rPr>
        <w:t>Restringir</w:t>
      </w:r>
      <w:r>
        <w:rPr>
          <w:color w:val="333333"/>
          <w:spacing w:val="10"/>
          <w:sz w:val="20"/>
        </w:rPr>
        <w:t> </w:t>
      </w:r>
      <w:r>
        <w:rPr>
          <w:color w:val="333333"/>
          <w:sz w:val="20"/>
        </w:rPr>
        <w:t>el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aprovechamiento</w:t>
      </w:r>
      <w:r>
        <w:rPr>
          <w:color w:val="333333"/>
          <w:spacing w:val="-13"/>
          <w:sz w:val="20"/>
        </w:rPr>
        <w:t> </w:t>
      </w:r>
      <w:r>
        <w:rPr>
          <w:color w:val="333333"/>
          <w:sz w:val="20"/>
        </w:rPr>
        <w:t>de</w:t>
      </w:r>
      <w:r>
        <w:rPr>
          <w:color w:val="333333"/>
          <w:spacing w:val="-8"/>
          <w:sz w:val="20"/>
        </w:rPr>
        <w:t> </w:t>
      </w:r>
      <w:r>
        <w:rPr>
          <w:color w:val="333333"/>
          <w:sz w:val="20"/>
        </w:rPr>
        <w:t>cualquier</w:t>
      </w:r>
      <w:r>
        <w:rPr>
          <w:color w:val="333333"/>
          <w:spacing w:val="6"/>
          <w:sz w:val="20"/>
        </w:rPr>
        <w:t> </w:t>
      </w:r>
      <w:r>
        <w:rPr>
          <w:color w:val="333333"/>
          <w:sz w:val="20"/>
        </w:rPr>
        <w:t>ventaja,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privilegio</w:t>
      </w:r>
      <w:r>
        <w:rPr>
          <w:color w:val="333333"/>
          <w:spacing w:val="12"/>
          <w:sz w:val="20"/>
        </w:rPr>
        <w:t> </w:t>
      </w:r>
      <w:r>
        <w:rPr>
          <w:color w:val="333333"/>
          <w:sz w:val="20"/>
        </w:rPr>
        <w:t>u</w:t>
      </w:r>
      <w:r>
        <w:rPr>
          <w:color w:val="333333"/>
          <w:spacing w:val="-5"/>
          <w:sz w:val="20"/>
        </w:rPr>
        <w:t> </w:t>
      </w:r>
      <w:r>
        <w:rPr>
          <w:color w:val="333333"/>
          <w:sz w:val="20"/>
        </w:rPr>
        <w:t>otros</w:t>
      </w:r>
      <w:r>
        <w:rPr>
          <w:color w:val="333333"/>
          <w:spacing w:val="-8"/>
          <w:sz w:val="20"/>
        </w:rPr>
        <w:t> </w:t>
      </w:r>
      <w:r>
        <w:rPr>
          <w:color w:val="333333"/>
          <w:sz w:val="20"/>
        </w:rPr>
        <w:t>beneficios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aprovechados</w:t>
      </w:r>
      <w:r>
        <w:rPr>
          <w:color w:val="333333"/>
          <w:spacing w:val="10"/>
          <w:sz w:val="20"/>
        </w:rPr>
        <w:t> </w:t>
      </w:r>
      <w:r>
        <w:rPr>
          <w:color w:val="333333"/>
          <w:sz w:val="20"/>
        </w:rPr>
        <w:t>por</w:t>
      </w:r>
      <w:r>
        <w:rPr>
          <w:color w:val="333333"/>
          <w:spacing w:val="-6"/>
          <w:sz w:val="20"/>
        </w:rPr>
        <w:t> </w:t>
      </w:r>
      <w:r>
        <w:rPr>
          <w:color w:val="333333"/>
          <w:spacing w:val="-2"/>
          <w:sz w:val="20"/>
        </w:rPr>
        <w:t>otros;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  <w:tab w:pos="408" w:val="left" w:leader="none"/>
        </w:tabs>
        <w:spacing w:line="240" w:lineRule="auto" w:before="54" w:after="0"/>
        <w:ind w:left="408" w:right="128" w:hanging="274"/>
        <w:jc w:val="both"/>
        <w:rPr>
          <w:sz w:val="20"/>
        </w:rPr>
      </w:pPr>
      <w:r>
        <w:rPr>
          <w:color w:val="333333"/>
          <w:sz w:val="20"/>
        </w:rPr>
        <w:t>Metodos de administraci6n los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cuales, de manera directa o a traves de relaciones contractuales,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impidan la aplicaci6n de practicas antidiscriminatorias efectivas;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54" w:after="0"/>
        <w:ind w:left="404" w:right="141" w:hanging="275"/>
        <w:jc w:val="both"/>
        <w:rPr>
          <w:sz w:val="20"/>
        </w:rPr>
      </w:pPr>
      <w:r>
        <w:rPr>
          <w:color w:val="333333"/>
          <w:sz w:val="20"/>
        </w:rPr>
        <w:t>Estandares o criterios diferentes, o cualquier otro requisite de admisi6n, registro o participaci6n en actividades integrales de planeaci6n, asesoria o contractuales;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  <w:tab w:pos="402" w:val="left" w:leader="none"/>
        </w:tabs>
        <w:spacing w:line="240" w:lineRule="auto" w:before="54" w:after="0"/>
        <w:ind w:left="398" w:right="121" w:hanging="264"/>
        <w:jc w:val="both"/>
        <w:rPr>
          <w:sz w:val="20"/>
        </w:rPr>
      </w:pPr>
      <w:r>
        <w:rPr>
          <w:color w:val="333333"/>
          <w:sz w:val="20"/>
        </w:rPr>
        <w:tab/>
        <w:t>Actos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de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intimidaci6n o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represalias, incluyendo amenazas, coercion o</w:t>
      </w:r>
      <w:r>
        <w:rPr>
          <w:color w:val="333333"/>
          <w:spacing w:val="-8"/>
          <w:sz w:val="20"/>
        </w:rPr>
        <w:t> </w:t>
      </w:r>
      <w:r>
        <w:rPr>
          <w:color w:val="333333"/>
          <w:sz w:val="20"/>
        </w:rPr>
        <w:t>discriminaci6n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contra cualquier individuo cuyo objetivo sea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interferir con</w:t>
      </w:r>
      <w:r>
        <w:rPr>
          <w:color w:val="333333"/>
          <w:spacing w:val="-8"/>
          <w:sz w:val="20"/>
        </w:rPr>
        <w:t> </w:t>
      </w:r>
      <w:r>
        <w:rPr>
          <w:color w:val="333333"/>
          <w:sz w:val="20"/>
        </w:rPr>
        <w:t>cualquier derecho o</w:t>
      </w:r>
      <w:r>
        <w:rPr>
          <w:color w:val="333333"/>
          <w:spacing w:val="-9"/>
          <w:sz w:val="20"/>
        </w:rPr>
        <w:t> </w:t>
      </w:r>
      <w:r>
        <w:rPr>
          <w:color w:val="333333"/>
          <w:sz w:val="20"/>
        </w:rPr>
        <w:t>privilegio amparado bajo cualquier ley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antidiscriminatoria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pertinente, o como respuesta a una queja, testirnonio</w:t>
      </w:r>
      <w:r>
        <w:rPr>
          <w:color w:val="5B5B5B"/>
          <w:sz w:val="20"/>
        </w:rPr>
        <w:t>, </w:t>
      </w:r>
      <w:r>
        <w:rPr>
          <w:color w:val="333333"/>
          <w:sz w:val="20"/>
        </w:rPr>
        <w:t>asistencia o </w:t>
      </w:r>
      <w:r>
        <w:rPr>
          <w:color w:val="494949"/>
          <w:sz w:val="20"/>
        </w:rPr>
        <w:t>cualquier </w:t>
      </w:r>
      <w:r>
        <w:rPr>
          <w:color w:val="333333"/>
          <w:sz w:val="20"/>
        </w:rPr>
        <w:t>tipo de participaci6n</w:t>
      </w:r>
      <w:r>
        <w:rPr>
          <w:color w:val="333333"/>
          <w:spacing w:val="40"/>
          <w:sz w:val="20"/>
        </w:rPr>
        <w:t> </w:t>
      </w:r>
      <w:r>
        <w:rPr>
          <w:color w:val="333333"/>
          <w:sz w:val="20"/>
        </w:rPr>
        <w:t>del individuo en una investigaci6n, procedimiento o audiencia;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3" w:val="left" w:leader="none"/>
        </w:tabs>
        <w:spacing w:line="244" w:lineRule="auto" w:before="56" w:after="0"/>
        <w:ind w:left="393" w:right="129" w:hanging="269"/>
        <w:jc w:val="both"/>
        <w:rPr>
          <w:sz w:val="20"/>
        </w:rPr>
      </w:pPr>
      <w:r>
        <w:rPr>
          <w:color w:val="333333"/>
          <w:sz w:val="20"/>
        </w:rPr>
        <w:t>Discriminaci6n laboral sobre aquellos trabajos que surjan de un programa cuyo objetivo principal sea brindar oportunidades laborales.</w:t>
      </w:r>
    </w:p>
    <w:p>
      <w:pPr>
        <w:pStyle w:val="BodyText"/>
        <w:spacing w:before="50"/>
        <w:ind w:left="113" w:right="127" w:firstLine="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842567</wp:posOffset>
                </wp:positionH>
                <wp:positionV relativeFrom="paragraph">
                  <wp:posOffset>614205</wp:posOffset>
                </wp:positionV>
                <wp:extent cx="2357120" cy="65659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357120" cy="656590"/>
                          <a:chExt cx="2357120" cy="65659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190" cy="656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746191" y="396718"/>
                            <a:ext cx="61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" h="0">
                                <a:moveTo>
                                  <a:pt x="0" y="0"/>
                                </a:moveTo>
                                <a:lnTo>
                                  <a:pt x="610556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343903pt;margin-top:48.362652pt;width:185.6pt;height:51.7pt;mso-position-horizontal-relative:page;mso-position-vertical-relative:paragraph;z-index:-15775744" id="docshapegroup1" coordorigin="1327,967" coordsize="3712,1034">
                <v:shape style="position:absolute;left:1326;top:967;width:2750;height:1034" type="#_x0000_t75" id="docshape2" stroked="false">
                  <v:imagedata r:id="rId6" o:title=""/>
                </v:shape>
                <v:line style="position:absolute" from="4077,1592" to="5038,1592" stroked="true" strokeweight=".48058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33333"/>
        </w:rPr>
        <w:t>Para asegurar que las medidas de! programa sean implementadas y monitoreadas, he designado a Mark </w:t>
      </w:r>
      <w:r>
        <w:rPr>
          <w:color w:val="333333"/>
          <w:sz w:val="19"/>
        </w:rPr>
        <w:t>A. </w:t>
      </w:r>
      <w:r>
        <w:rPr>
          <w:color w:val="333333"/>
        </w:rPr>
        <w:t>Whisenant, Asistente de Direcci6n de la</w:t>
      </w:r>
      <w:r>
        <w:rPr>
          <w:color w:val="333333"/>
          <w:spacing w:val="-3"/>
        </w:rPr>
        <w:t> </w:t>
      </w:r>
      <w:r>
        <w:rPr>
          <w:color w:val="333333"/>
        </w:rPr>
        <w:t>oficina de Derechos Civiles, como coordinador del </w:t>
      </w:r>
      <w:r>
        <w:rPr>
          <w:color w:val="494949"/>
        </w:rPr>
        <w:t>Titulo </w:t>
      </w:r>
      <w:r>
        <w:rPr>
          <w:color w:val="333333"/>
        </w:rPr>
        <w:t>VI del NCDOT; 984-236-1210; </w:t>
      </w:r>
      <w:hyperlink r:id="rId7">
        <w:r>
          <w:rPr>
            <w:color w:val="333333"/>
          </w:rPr>
          <w:t>titlevi@ncdot.gov.</w:t>
        </w:r>
      </w:hyperlink>
      <w:r>
        <w:rPr>
          <w:color w:val="333333"/>
          <w:spacing w:val="40"/>
        </w:rPr>
        <w:t> </w:t>
      </w:r>
      <w:r>
        <w:rPr>
          <w:color w:val="333333"/>
        </w:rPr>
        <w:t>Como</w:t>
      </w:r>
      <w:r>
        <w:rPr>
          <w:color w:val="333333"/>
          <w:spacing w:val="40"/>
        </w:rPr>
        <w:t> </w:t>
      </w:r>
      <w:r>
        <w:rPr>
          <w:color w:val="333333"/>
        </w:rPr>
        <w:t>expresi6n</w:t>
      </w:r>
      <w:r>
        <w:rPr>
          <w:color w:val="333333"/>
          <w:spacing w:val="40"/>
        </w:rPr>
        <w:t> </w:t>
      </w:r>
      <w:r>
        <w:rPr>
          <w:color w:val="333333"/>
        </w:rPr>
        <w:t>de</w:t>
      </w:r>
      <w:r>
        <w:rPr>
          <w:color w:val="333333"/>
          <w:spacing w:val="37"/>
        </w:rPr>
        <w:t> </w:t>
      </w:r>
      <w:r>
        <w:rPr>
          <w:color w:val="333333"/>
        </w:rPr>
        <w:t>mi</w:t>
      </w:r>
      <w:r>
        <w:rPr>
          <w:color w:val="333333"/>
          <w:spacing w:val="40"/>
        </w:rPr>
        <w:t> </w:t>
      </w:r>
      <w:r>
        <w:rPr>
          <w:color w:val="333333"/>
        </w:rPr>
        <w:t>compromise</w:t>
      </w:r>
      <w:r>
        <w:rPr>
          <w:color w:val="333333"/>
          <w:spacing w:val="40"/>
        </w:rPr>
        <w:t> </w:t>
      </w:r>
      <w:r>
        <w:rPr>
          <w:color w:val="333333"/>
        </w:rPr>
        <w:t>y</w:t>
      </w:r>
      <w:r>
        <w:rPr>
          <w:color w:val="333333"/>
          <w:spacing w:val="34"/>
        </w:rPr>
        <w:t> </w:t>
      </w:r>
      <w:r>
        <w:rPr>
          <w:color w:val="333333"/>
        </w:rPr>
        <w:t>apoyo</w:t>
      </w:r>
      <w:r>
        <w:rPr>
          <w:color w:val="333333"/>
          <w:spacing w:val="40"/>
        </w:rPr>
        <w:t> </w:t>
      </w:r>
      <w:r>
        <w:rPr>
          <w:color w:val="333333"/>
        </w:rPr>
        <w:t>al</w:t>
      </w:r>
      <w:r>
        <w:rPr>
          <w:color w:val="333333"/>
          <w:spacing w:val="35"/>
        </w:rPr>
        <w:t> </w:t>
      </w:r>
      <w:r>
        <w:rPr>
          <w:color w:val="333333"/>
        </w:rPr>
        <w:t>Programa</w:t>
      </w:r>
      <w:r>
        <w:rPr>
          <w:color w:val="333333"/>
          <w:spacing w:val="40"/>
        </w:rPr>
        <w:t> </w:t>
      </w:r>
      <w:r>
        <w:rPr>
          <w:color w:val="333333"/>
        </w:rPr>
        <w:t>Antidiscriminatorio</w:t>
      </w:r>
      <w:r>
        <w:rPr>
          <w:color w:val="333333"/>
          <w:spacing w:val="37"/>
        </w:rPr>
        <w:t> </w:t>
      </w:r>
      <w:r>
        <w:rPr>
          <w:color w:val="333333"/>
        </w:rPr>
        <w:t>del</w:t>
      </w:r>
      <w:r>
        <w:rPr>
          <w:color w:val="333333"/>
          <w:spacing w:val="35"/>
        </w:rPr>
        <w:t> </w:t>
      </w:r>
      <w:r>
        <w:rPr>
          <w:color w:val="333333"/>
        </w:rPr>
        <w:t>Titulo</w:t>
      </w:r>
      <w:r>
        <w:rPr>
          <w:color w:val="333333"/>
          <w:spacing w:val="40"/>
        </w:rPr>
        <w:t> </w:t>
      </w:r>
      <w:r>
        <w:rPr>
          <w:color w:val="333333"/>
        </w:rPr>
        <w:t>VI</w:t>
      </w:r>
      <w:r>
        <w:rPr>
          <w:color w:val="333333"/>
          <w:spacing w:val="39"/>
        </w:rPr>
        <w:t> </w:t>
      </w:r>
      <w:r>
        <w:rPr>
          <w:color w:val="333333"/>
        </w:rPr>
        <w:t>del Depa</w:t>
      </w:r>
      <w:r>
        <w:rPr>
          <w:color w:val="333333"/>
          <w:spacing w:val="80"/>
          <w:w w:val="150"/>
        </w:rPr>
        <w:t> </w:t>
      </w:r>
      <w:r>
        <w:rPr>
          <w:color w:val="333333"/>
        </w:rPr>
        <w:t>mento, a continuaci6n se encuentra mi firma como Secretario de</w:t>
      </w:r>
      <w:r>
        <w:rPr>
          <w:color w:val="333333"/>
          <w:spacing w:val="-4"/>
        </w:rPr>
        <w:t> </w:t>
      </w:r>
      <w:r>
        <w:rPr>
          <w:color w:val="333333"/>
        </w:rPr>
        <w:t>NCDOT.</w:t>
      </w:r>
    </w:p>
    <w:p>
      <w:pPr>
        <w:pStyle w:val="BodyText"/>
        <w:spacing w:before="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4847818</wp:posOffset>
                </wp:positionH>
                <wp:positionV relativeFrom="paragraph">
                  <wp:posOffset>178354</wp:posOffset>
                </wp:positionV>
                <wp:extent cx="1624330" cy="21717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624330" cy="217170"/>
                          <a:chExt cx="1624330" cy="21717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65" y="0"/>
                            <a:ext cx="866989" cy="195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213617"/>
                            <a:ext cx="162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330" h="0">
                                <a:moveTo>
                                  <a:pt x="0" y="0"/>
                                </a:moveTo>
                                <a:lnTo>
                                  <a:pt x="162408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1.717987pt;margin-top:14.043669pt;width:127.9pt;height:17.1pt;mso-position-horizontal-relative:page;mso-position-vertical-relative:paragraph;z-index:-15728640;mso-wrap-distance-left:0;mso-wrap-distance-right:0" id="docshapegroup3" coordorigin="7634,281" coordsize="2558,342">
                <v:shape style="position:absolute;left:8095;top:280;width:1366;height:308" type="#_x0000_t75" id="docshape4" stroked="false">
                  <v:imagedata r:id="rId8" o:title=""/>
                </v:shape>
                <v:line style="position:absolute" from="7634,617" to="10192,617" stroked="true" strokeweight=".480582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58"/>
        <w:ind w:left="6445"/>
      </w:pPr>
      <w:r>
        <w:rPr>
          <w:color w:val="333333"/>
          <w:spacing w:val="-2"/>
          <w:w w:val="105"/>
        </w:rPr>
        <w:t>Fecha</w:t>
      </w:r>
    </w:p>
    <w:p>
      <w:pPr>
        <w:pStyle w:val="BodyText"/>
        <w:spacing w:before="58"/>
        <w:ind w:left="124"/>
      </w:pPr>
      <w:r>
        <w:rPr>
          <w:color w:val="333333"/>
          <w:spacing w:val="-2"/>
          <w:w w:val="105"/>
        </w:rPr>
        <w:t>Secretario</w:t>
      </w:r>
    </w:p>
    <w:p>
      <w:pPr>
        <w:pStyle w:val="BodyText"/>
        <w:rPr>
          <w:sz w:val="13"/>
        </w:rPr>
      </w:pPr>
    </w:p>
    <w:p>
      <w:pPr>
        <w:pStyle w:val="BodyText"/>
        <w:spacing w:before="70"/>
        <w:rPr>
          <w:sz w:val="13"/>
        </w:rPr>
      </w:pPr>
    </w:p>
    <w:p>
      <w:pPr>
        <w:spacing w:before="0"/>
        <w:ind w:left="123" w:right="0" w:firstLine="0"/>
        <w:jc w:val="both"/>
        <w:rPr>
          <w:b/>
          <w:sz w:val="13"/>
        </w:rPr>
      </w:pPr>
      <w:r>
        <w:rPr>
          <w:color w:val="5B5B5B"/>
          <w:spacing w:val="-2"/>
          <w:w w:val="85"/>
          <w:position w:val="4"/>
          <w:sz w:val="7"/>
        </w:rPr>
        <w:t>1</w:t>
      </w:r>
      <w:r>
        <w:rPr>
          <w:color w:val="5B5B5B"/>
          <w:spacing w:val="26"/>
          <w:position w:val="4"/>
          <w:sz w:val="7"/>
        </w:rPr>
        <w:t> </w:t>
      </w:r>
      <w:r>
        <w:rPr>
          <w:b/>
          <w:color w:val="494949"/>
          <w:spacing w:val="-2"/>
          <w:w w:val="85"/>
          <w:sz w:val="13"/>
        </w:rPr>
        <w:t>Autoridades</w:t>
      </w:r>
      <w:r>
        <w:rPr>
          <w:b/>
          <w:color w:val="494949"/>
          <w:spacing w:val="19"/>
          <w:sz w:val="13"/>
        </w:rPr>
        <w:t> </w:t>
      </w:r>
      <w:r>
        <w:rPr>
          <w:b/>
          <w:color w:val="494949"/>
          <w:spacing w:val="-2"/>
          <w:w w:val="85"/>
          <w:sz w:val="13"/>
        </w:rPr>
        <w:t>antidiscriminatorias</w:t>
      </w:r>
      <w:r>
        <w:rPr>
          <w:b/>
          <w:color w:val="494949"/>
          <w:spacing w:val="1"/>
          <w:sz w:val="13"/>
        </w:rPr>
        <w:t> </w:t>
      </w:r>
      <w:r>
        <w:rPr>
          <w:b/>
          <w:color w:val="494949"/>
          <w:spacing w:val="-2"/>
          <w:w w:val="85"/>
          <w:sz w:val="13"/>
        </w:rPr>
        <w:t>pertinentes</w:t>
      </w:r>
    </w:p>
    <w:p>
      <w:pPr>
        <w:pStyle w:val="ListParagraph"/>
        <w:numPr>
          <w:ilvl w:val="0"/>
          <w:numId w:val="2"/>
        </w:numPr>
        <w:tabs>
          <w:tab w:pos="292" w:val="left" w:leader="none"/>
          <w:tab w:pos="301" w:val="left" w:leader="none"/>
        </w:tabs>
        <w:spacing w:line="223" w:lineRule="auto" w:before="32" w:after="0"/>
        <w:ind w:left="292" w:right="315" w:hanging="175"/>
        <w:jc w:val="both"/>
        <w:rPr>
          <w:color w:val="494949"/>
          <w:sz w:val="12"/>
        </w:rPr>
      </w:pPr>
      <w:r>
        <w:rPr>
          <w:color w:val="494949"/>
          <w:sz w:val="13"/>
          <w:u w:val="thick" w:color="494949"/>
        </w:rPr>
        <w:tab/>
      </w:r>
      <w:r>
        <w:rPr>
          <w:i/>
          <w:color w:val="494949"/>
          <w:sz w:val="13"/>
          <w:u w:val="thick" w:color="494949"/>
        </w:rPr>
        <w:t>Raza</w:t>
      </w:r>
      <w:r>
        <w:rPr>
          <w:i/>
          <w:color w:val="494949"/>
          <w:spacing w:val="5"/>
          <w:sz w:val="13"/>
          <w:u w:val="thick" w:color="494949"/>
        </w:rPr>
        <w:t> </w:t>
      </w:r>
      <w:r>
        <w:rPr>
          <w:i/>
          <w:color w:val="494949"/>
          <w:sz w:val="13"/>
          <w:u w:val="thick" w:color="494949"/>
        </w:rPr>
        <w:t>color</w:t>
      </w:r>
      <w:r>
        <w:rPr>
          <w:i/>
          <w:color w:val="494949"/>
          <w:spacing w:val="36"/>
          <w:sz w:val="13"/>
          <w:u w:val="thick" w:color="494949"/>
        </w:rPr>
        <w:t> </w:t>
      </w:r>
      <w:r>
        <w:rPr>
          <w:i/>
          <w:color w:val="494949"/>
          <w:sz w:val="13"/>
          <w:u w:val="thick" w:color="494949"/>
        </w:rPr>
        <w:t>pais</w:t>
      </w:r>
      <w:r>
        <w:rPr>
          <w:i/>
          <w:color w:val="494949"/>
          <w:spacing w:val="-9"/>
          <w:sz w:val="13"/>
          <w:u w:val="thick" w:color="494949"/>
        </w:rPr>
        <w:t> </w:t>
      </w:r>
      <w:r>
        <w:rPr>
          <w:i/>
          <w:color w:val="494949"/>
          <w:sz w:val="13"/>
          <w:u w:val="thick" w:color="494949"/>
        </w:rPr>
        <w:t>de</w:t>
      </w:r>
      <w:r>
        <w:rPr>
          <w:i/>
          <w:color w:val="494949"/>
          <w:spacing w:val="-8"/>
          <w:sz w:val="13"/>
          <w:u w:val="thick" w:color="494949"/>
        </w:rPr>
        <w:t> </w:t>
      </w:r>
      <w:r>
        <w:rPr>
          <w:i/>
          <w:color w:val="494949"/>
          <w:sz w:val="13"/>
          <w:u w:val="thick" w:color="494949"/>
        </w:rPr>
        <w:t>origen</w:t>
      </w:r>
      <w:r>
        <w:rPr>
          <w:i/>
          <w:color w:val="494949"/>
          <w:spacing w:val="-8"/>
          <w:sz w:val="13"/>
          <w:u w:val="none"/>
        </w:rPr>
        <w:t> </w:t>
      </w:r>
      <w:r>
        <w:rPr>
          <w:color w:val="5B5B5B"/>
          <w:sz w:val="13"/>
          <w:u w:val="none"/>
        </w:rPr>
        <w:t>-</w:t>
      </w:r>
      <w:r>
        <w:rPr>
          <w:color w:val="5B5B5B"/>
          <w:spacing w:val="21"/>
          <w:sz w:val="13"/>
          <w:u w:val="none"/>
        </w:rPr>
        <w:t> </w:t>
      </w:r>
      <w:r>
        <w:rPr>
          <w:color w:val="333333"/>
          <w:sz w:val="12"/>
          <w:u w:val="none"/>
        </w:rPr>
        <w:t>Titulo</w:t>
      </w:r>
      <w:r>
        <w:rPr>
          <w:color w:val="333333"/>
          <w:spacing w:val="-5"/>
          <w:sz w:val="12"/>
          <w:u w:val="none"/>
        </w:rPr>
        <w:t> </w:t>
      </w:r>
      <w:r>
        <w:rPr>
          <w:color w:val="494949"/>
          <w:sz w:val="12"/>
          <w:u w:val="none"/>
        </w:rPr>
        <w:t>VI</w:t>
      </w:r>
      <w:r>
        <w:rPr>
          <w:color w:val="494949"/>
          <w:spacing w:val="-4"/>
          <w:sz w:val="12"/>
          <w:u w:val="none"/>
        </w:rPr>
        <w:t> </w:t>
      </w:r>
      <w:r>
        <w:rPr>
          <w:color w:val="494949"/>
          <w:sz w:val="12"/>
          <w:u w:val="none"/>
        </w:rPr>
        <w:t>de</w:t>
      </w:r>
      <w:r>
        <w:rPr>
          <w:color w:val="494949"/>
          <w:spacing w:val="-1"/>
          <w:sz w:val="12"/>
          <w:u w:val="none"/>
        </w:rPr>
        <w:t> </w:t>
      </w:r>
      <w:r>
        <w:rPr>
          <w:color w:val="333333"/>
          <w:sz w:val="12"/>
          <w:u w:val="none"/>
        </w:rPr>
        <w:t>la</w:t>
      </w:r>
      <w:r>
        <w:rPr>
          <w:color w:val="333333"/>
          <w:spacing w:val="-5"/>
          <w:sz w:val="12"/>
          <w:u w:val="none"/>
        </w:rPr>
        <w:t> </w:t>
      </w:r>
      <w:r>
        <w:rPr>
          <w:color w:val="494949"/>
          <w:sz w:val="12"/>
          <w:u w:val="none"/>
        </w:rPr>
        <w:t>Ley</w:t>
      </w:r>
      <w:r>
        <w:rPr>
          <w:color w:val="494949"/>
          <w:spacing w:val="-1"/>
          <w:sz w:val="12"/>
          <w:u w:val="none"/>
        </w:rPr>
        <w:t> </w:t>
      </w:r>
      <w:r>
        <w:rPr>
          <w:color w:val="494949"/>
          <w:sz w:val="12"/>
          <w:u w:val="none"/>
        </w:rPr>
        <w:t>de</w:t>
      </w:r>
      <w:r>
        <w:rPr>
          <w:color w:val="494949"/>
          <w:spacing w:val="-8"/>
          <w:sz w:val="12"/>
          <w:u w:val="none"/>
        </w:rPr>
        <w:t> </w:t>
      </w:r>
      <w:r>
        <w:rPr>
          <w:color w:val="494949"/>
          <w:sz w:val="12"/>
          <w:u w:val="none"/>
        </w:rPr>
        <w:t>Derecbos</w:t>
      </w:r>
      <w:r>
        <w:rPr>
          <w:color w:val="494949"/>
          <w:spacing w:val="7"/>
          <w:sz w:val="12"/>
          <w:u w:val="none"/>
        </w:rPr>
        <w:t> </w:t>
      </w:r>
      <w:r>
        <w:rPr>
          <w:color w:val="494949"/>
          <w:sz w:val="12"/>
          <w:u w:val="none"/>
        </w:rPr>
        <w:t>Civilcs</w:t>
      </w:r>
      <w:r>
        <w:rPr>
          <w:color w:val="494949"/>
          <w:spacing w:val="-7"/>
          <w:sz w:val="12"/>
          <w:u w:val="none"/>
        </w:rPr>
        <w:t> </w:t>
      </w:r>
      <w:r>
        <w:rPr>
          <w:color w:val="494949"/>
          <w:sz w:val="12"/>
          <w:u w:val="none"/>
        </w:rPr>
        <w:t>de</w:t>
      </w:r>
      <w:r>
        <w:rPr>
          <w:color w:val="494949"/>
          <w:spacing w:val="7"/>
          <w:sz w:val="12"/>
          <w:u w:val="none"/>
        </w:rPr>
        <w:t> </w:t>
      </w:r>
      <w:r>
        <w:rPr>
          <w:color w:val="333333"/>
          <w:sz w:val="12"/>
          <w:u w:val="none"/>
        </w:rPr>
        <w:t>1964, </w:t>
      </w:r>
      <w:r>
        <w:rPr>
          <w:i/>
          <w:color w:val="494949"/>
          <w:sz w:val="13"/>
          <w:u w:val="none"/>
        </w:rPr>
        <w:t>42</w:t>
      </w:r>
      <w:r>
        <w:rPr>
          <w:i/>
          <w:color w:val="494949"/>
          <w:spacing w:val="-9"/>
          <w:sz w:val="13"/>
          <w:u w:val="none"/>
        </w:rPr>
        <w:t> </w:t>
      </w:r>
      <w:r>
        <w:rPr>
          <w:i/>
          <w:color w:val="5B5B5B"/>
          <w:sz w:val="13"/>
          <w:u w:val="none"/>
        </w:rPr>
        <w:t>U.S.C.</w:t>
      </w:r>
      <w:r>
        <w:rPr>
          <w:i/>
          <w:color w:val="5B5B5B"/>
          <w:spacing w:val="-6"/>
          <w:sz w:val="13"/>
          <w:u w:val="none"/>
        </w:rPr>
        <w:t> </w:t>
      </w:r>
      <w:r>
        <w:rPr>
          <w:i/>
          <w:color w:val="494949"/>
          <w:sz w:val="13"/>
          <w:u w:val="none"/>
        </w:rPr>
        <w:t>2000d;</w:t>
      </w:r>
      <w:r>
        <w:rPr>
          <w:i/>
          <w:color w:val="494949"/>
          <w:spacing w:val="-3"/>
          <w:sz w:val="13"/>
          <w:u w:val="none"/>
        </w:rPr>
        <w:t> </w:t>
      </w:r>
      <w:r>
        <w:rPr>
          <w:color w:val="494949"/>
          <w:sz w:val="12"/>
          <w:u w:val="none"/>
        </w:rPr>
        <w:t>Orden DOT</w:t>
      </w:r>
      <w:r>
        <w:rPr>
          <w:color w:val="494949"/>
          <w:spacing w:val="-5"/>
          <w:sz w:val="12"/>
          <w:u w:val="none"/>
        </w:rPr>
        <w:t> </w:t>
      </w:r>
      <w:r>
        <w:rPr>
          <w:color w:val="494949"/>
          <w:sz w:val="12"/>
          <w:u w:val="none"/>
        </w:rPr>
        <w:t>1050.2A,</w:t>
      </w:r>
      <w:r>
        <w:rPr>
          <w:color w:val="494949"/>
          <w:spacing w:val="-7"/>
          <w:sz w:val="12"/>
          <w:u w:val="none"/>
        </w:rPr>
        <w:t> </w:t>
      </w:r>
      <w:r>
        <w:rPr>
          <w:color w:val="5B5B5B"/>
          <w:sz w:val="12"/>
          <w:u w:val="none"/>
        </w:rPr>
        <w:t>"Ti</w:t>
      </w:r>
      <w:r>
        <w:rPr>
          <w:color w:val="333333"/>
          <w:sz w:val="12"/>
          <w:u w:val="none"/>
        </w:rPr>
        <w:t>tul</w:t>
      </w:r>
      <w:r>
        <w:rPr>
          <w:color w:val="5B5B5B"/>
          <w:sz w:val="12"/>
          <w:u w:val="none"/>
        </w:rPr>
        <w:t>o</w:t>
      </w:r>
      <w:r>
        <w:rPr>
          <w:color w:val="5B5B5B"/>
          <w:spacing w:val="-7"/>
          <w:sz w:val="12"/>
          <w:u w:val="none"/>
        </w:rPr>
        <w:t> </w:t>
      </w:r>
      <w:r>
        <w:rPr>
          <w:color w:val="494949"/>
          <w:sz w:val="12"/>
          <w:u w:val="none"/>
        </w:rPr>
        <w:t>Estllndar</w:t>
      </w:r>
      <w:r>
        <w:rPr>
          <w:color w:val="494949"/>
          <w:spacing w:val="8"/>
          <w:sz w:val="12"/>
          <w:u w:val="none"/>
        </w:rPr>
        <w:t> </w:t>
      </w:r>
      <w:r>
        <w:rPr>
          <w:color w:val="494949"/>
          <w:sz w:val="12"/>
          <w:u w:val="none"/>
        </w:rPr>
        <w:t>VI/</w:t>
      </w:r>
      <w:r>
        <w:rPr>
          <w:color w:val="494949"/>
          <w:spacing w:val="30"/>
          <w:sz w:val="12"/>
          <w:u w:val="none"/>
        </w:rPr>
        <w:t> </w:t>
      </w:r>
      <w:r>
        <w:rPr>
          <w:color w:val="494949"/>
          <w:sz w:val="12"/>
          <w:u w:val="none"/>
        </w:rPr>
        <w:t>Seguros </w:t>
      </w:r>
      <w:r>
        <w:rPr>
          <w:color w:val="333333"/>
          <w:sz w:val="12"/>
          <w:u w:val="none"/>
        </w:rPr>
        <w:t>de</w:t>
      </w:r>
      <w:r>
        <w:rPr>
          <w:color w:val="333333"/>
          <w:spacing w:val="-6"/>
          <w:sz w:val="12"/>
          <w:u w:val="none"/>
        </w:rPr>
        <w:t> </w:t>
      </w:r>
      <w:r>
        <w:rPr>
          <w:color w:val="494949"/>
          <w:sz w:val="12"/>
          <w:u w:val="none"/>
        </w:rPr>
        <w:t>no</w:t>
      </w:r>
      <w:r>
        <w:rPr>
          <w:color w:val="494949"/>
          <w:spacing w:val="-4"/>
          <w:sz w:val="12"/>
          <w:u w:val="none"/>
        </w:rPr>
        <w:t> </w:t>
      </w:r>
      <w:r>
        <w:rPr>
          <w:color w:val="494949"/>
          <w:sz w:val="12"/>
          <w:u w:val="none"/>
        </w:rPr>
        <w:t>discriminaci6n;"</w:t>
      </w:r>
      <w:r>
        <w:rPr>
          <w:color w:val="494949"/>
          <w:spacing w:val="-8"/>
          <w:sz w:val="12"/>
          <w:u w:val="none"/>
        </w:rPr>
        <w:t> </w:t>
      </w:r>
      <w:r>
        <w:rPr>
          <w:color w:val="494949"/>
          <w:sz w:val="12"/>
          <w:u w:val="none"/>
        </w:rPr>
        <w:t>49</w:t>
      </w:r>
      <w:r>
        <w:rPr>
          <w:color w:val="494949"/>
          <w:spacing w:val="-1"/>
          <w:sz w:val="12"/>
          <w:u w:val="none"/>
        </w:rPr>
        <w:t> </w:t>
      </w:r>
      <w:r>
        <w:rPr>
          <w:color w:val="494949"/>
          <w:sz w:val="12"/>
          <w:u w:val="none"/>
        </w:rPr>
        <w:t>CFR 21</w:t>
      </w:r>
      <w:r>
        <w:rPr>
          <w:color w:val="494949"/>
          <w:spacing w:val="-2"/>
          <w:sz w:val="12"/>
          <w:u w:val="none"/>
        </w:rPr>
        <w:t> </w:t>
      </w:r>
      <w:r>
        <w:rPr>
          <w:color w:val="333333"/>
          <w:sz w:val="12"/>
          <w:u w:val="none"/>
        </w:rPr>
        <w:t>(DOT)</w:t>
      </w:r>
      <w:r>
        <w:rPr>
          <w:color w:val="5B5B5B"/>
          <w:sz w:val="12"/>
          <w:u w:val="none"/>
        </w:rPr>
        <w:t>;</w:t>
      </w:r>
      <w:r>
        <w:rPr>
          <w:color w:val="5B5B5B"/>
          <w:spacing w:val="40"/>
          <w:sz w:val="12"/>
          <w:u w:val="none"/>
        </w:rPr>
        <w:t> </w:t>
      </w:r>
      <w:r>
        <w:rPr>
          <w:color w:val="494949"/>
          <w:sz w:val="12"/>
          <w:u w:val="none"/>
        </w:rPr>
        <w:t>23 CFR 200 (FHWA); C 4702.IB (FIA); 49 CFR 303 (FMCSA); Orden</w:t>
      </w:r>
      <w:r>
        <w:rPr>
          <w:color w:val="494949"/>
          <w:spacing w:val="17"/>
          <w:sz w:val="12"/>
          <w:u w:val="none"/>
        </w:rPr>
        <w:t> </w:t>
      </w:r>
      <w:r>
        <w:rPr>
          <w:color w:val="494949"/>
          <w:sz w:val="12"/>
          <w:u w:val="none"/>
        </w:rPr>
        <w:t>DOT</w:t>
      </w:r>
      <w:r>
        <w:rPr>
          <w:color w:val="494949"/>
          <w:spacing w:val="25"/>
          <w:sz w:val="12"/>
          <w:u w:val="none"/>
        </w:rPr>
        <w:t> </w:t>
      </w:r>
      <w:r>
        <w:rPr>
          <w:color w:val="494949"/>
          <w:sz w:val="12"/>
          <w:u w:val="none"/>
        </w:rPr>
        <w:t>l000.12.</w:t>
      </w:r>
      <w:r>
        <w:rPr>
          <w:color w:val="494949"/>
          <w:spacing w:val="-1"/>
          <w:sz w:val="12"/>
          <w:u w:val="none"/>
        </w:rPr>
        <w:t> </w:t>
      </w:r>
      <w:r>
        <w:rPr>
          <w:i/>
          <w:color w:val="494949"/>
          <w:sz w:val="15"/>
          <w:u w:val="none"/>
        </w:rPr>
        <w:t>ii=</w:t>
      </w:r>
      <w:r>
        <w:rPr>
          <w:i/>
          <w:color w:val="494949"/>
          <w:spacing w:val="40"/>
          <w:sz w:val="15"/>
          <w:u w:val="none"/>
        </w:rPr>
        <w:t> </w:t>
      </w:r>
      <w:r>
        <w:rPr>
          <w:color w:val="333333"/>
          <w:sz w:val="15"/>
          <w:u w:val="none"/>
        </w:rPr>
        <w:t>-</w:t>
      </w:r>
      <w:r>
        <w:rPr>
          <w:color w:val="333333"/>
          <w:spacing w:val="22"/>
          <w:sz w:val="15"/>
          <w:u w:val="none"/>
        </w:rPr>
        <w:t> </w:t>
      </w:r>
      <w:r>
        <w:rPr>
          <w:color w:val="333333"/>
          <w:sz w:val="12"/>
          <w:u w:val="none"/>
        </w:rPr>
        <w:t>1973 </w:t>
      </w:r>
      <w:r>
        <w:rPr>
          <w:color w:val="494949"/>
          <w:sz w:val="12"/>
          <w:u w:val="none"/>
        </w:rPr>
        <w:t>Ley</w:t>
      </w:r>
      <w:r>
        <w:rPr>
          <w:color w:val="494949"/>
          <w:spacing w:val="17"/>
          <w:sz w:val="12"/>
          <w:u w:val="none"/>
        </w:rPr>
        <w:t> </w:t>
      </w:r>
      <w:r>
        <w:rPr>
          <w:color w:val="494949"/>
          <w:sz w:val="12"/>
          <w:u w:val="none"/>
        </w:rPr>
        <w:t>Federal</w:t>
      </w:r>
      <w:r>
        <w:rPr>
          <w:color w:val="494949"/>
          <w:spacing w:val="17"/>
          <w:sz w:val="12"/>
          <w:u w:val="none"/>
        </w:rPr>
        <w:t> </w:t>
      </w:r>
      <w:r>
        <w:rPr>
          <w:color w:val="494949"/>
          <w:sz w:val="12"/>
          <w:u w:val="none"/>
        </w:rPr>
        <w:t>de Ayudas </w:t>
      </w:r>
      <w:r>
        <w:rPr>
          <w:color w:val="5B5B5B"/>
          <w:sz w:val="12"/>
          <w:u w:val="none"/>
        </w:rPr>
        <w:t>a</w:t>
      </w:r>
      <w:r>
        <w:rPr>
          <w:color w:val="5B5B5B"/>
          <w:spacing w:val="22"/>
          <w:sz w:val="12"/>
          <w:u w:val="none"/>
        </w:rPr>
        <w:t> </w:t>
      </w:r>
      <w:r>
        <w:rPr>
          <w:color w:val="333333"/>
          <w:sz w:val="12"/>
          <w:u w:val="none"/>
        </w:rPr>
        <w:t>la </w:t>
      </w:r>
      <w:r>
        <w:rPr>
          <w:color w:val="5B5B5B"/>
          <w:sz w:val="12"/>
          <w:u w:val="none"/>
        </w:rPr>
        <w:t>Carrctera,</w:t>
      </w:r>
      <w:r>
        <w:rPr>
          <w:color w:val="5B5B5B"/>
          <w:spacing w:val="17"/>
          <w:sz w:val="12"/>
          <w:u w:val="none"/>
        </w:rPr>
        <w:t> </w:t>
      </w:r>
      <w:r>
        <w:rPr>
          <w:i/>
          <w:color w:val="494949"/>
          <w:sz w:val="13"/>
          <w:u w:val="none"/>
        </w:rPr>
        <w:t>23 U.S.C. 314; </w:t>
      </w:r>
      <w:r>
        <w:rPr>
          <w:color w:val="494949"/>
          <w:sz w:val="12"/>
          <w:u w:val="none"/>
        </w:rPr>
        <w:t>Titulo IX de </w:t>
      </w:r>
      <w:r>
        <w:rPr>
          <w:color w:val="333333"/>
          <w:sz w:val="12"/>
          <w:u w:val="none"/>
        </w:rPr>
        <w:t>las </w:t>
      </w:r>
      <w:r>
        <w:rPr>
          <w:color w:val="494949"/>
          <w:sz w:val="12"/>
          <w:u w:val="none"/>
        </w:rPr>
        <w:t>Enmiendas a </w:t>
      </w:r>
      <w:r>
        <w:rPr>
          <w:color w:val="333333"/>
          <w:sz w:val="12"/>
          <w:u w:val="none"/>
        </w:rPr>
        <w:t>la</w:t>
      </w:r>
      <w:r>
        <w:rPr>
          <w:color w:val="333333"/>
          <w:spacing w:val="40"/>
          <w:sz w:val="12"/>
          <w:u w:val="none"/>
        </w:rPr>
        <w:t> </w:t>
      </w:r>
      <w:r>
        <w:rPr>
          <w:color w:val="494949"/>
          <w:sz w:val="12"/>
          <w:u w:val="none"/>
        </w:rPr>
        <w:t>Educaci6n</w:t>
      </w:r>
      <w:r>
        <w:rPr>
          <w:color w:val="494949"/>
          <w:spacing w:val="3"/>
          <w:sz w:val="12"/>
          <w:u w:val="none"/>
        </w:rPr>
        <w:t> </w:t>
      </w:r>
      <w:r>
        <w:rPr>
          <w:color w:val="494949"/>
          <w:sz w:val="12"/>
          <w:u w:val="none"/>
        </w:rPr>
        <w:t>de</w:t>
      </w:r>
      <w:r>
        <w:rPr>
          <w:color w:val="494949"/>
          <w:spacing w:val="-2"/>
          <w:sz w:val="12"/>
          <w:u w:val="none"/>
        </w:rPr>
        <w:t> </w:t>
      </w:r>
      <w:r>
        <w:rPr>
          <w:color w:val="494949"/>
          <w:sz w:val="12"/>
          <w:u w:val="none"/>
        </w:rPr>
        <w:t>1972,</w:t>
      </w:r>
      <w:r>
        <w:rPr>
          <w:color w:val="494949"/>
          <w:spacing w:val="1"/>
          <w:sz w:val="12"/>
          <w:u w:val="none"/>
        </w:rPr>
        <w:t> </w:t>
      </w:r>
      <w:r>
        <w:rPr>
          <w:i/>
          <w:color w:val="494949"/>
          <w:sz w:val="13"/>
          <w:u w:val="none"/>
        </w:rPr>
        <w:t>20</w:t>
      </w:r>
      <w:r>
        <w:rPr>
          <w:i/>
          <w:color w:val="494949"/>
          <w:spacing w:val="-8"/>
          <w:sz w:val="13"/>
          <w:u w:val="none"/>
        </w:rPr>
        <w:t> </w:t>
      </w:r>
      <w:r>
        <w:rPr>
          <w:i/>
          <w:color w:val="494949"/>
          <w:sz w:val="13"/>
          <w:u w:val="none"/>
        </w:rPr>
        <w:t>U.S.C.</w:t>
      </w:r>
      <w:r>
        <w:rPr>
          <w:i/>
          <w:color w:val="494949"/>
          <w:spacing w:val="4"/>
          <w:sz w:val="13"/>
          <w:u w:val="none"/>
        </w:rPr>
        <w:t> </w:t>
      </w:r>
      <w:r>
        <w:rPr>
          <w:i/>
          <w:color w:val="494949"/>
          <w:sz w:val="13"/>
          <w:u w:val="none"/>
        </w:rPr>
        <w:t>1681.</w:t>
      </w:r>
      <w:r>
        <w:rPr>
          <w:i/>
          <w:color w:val="494949"/>
          <w:spacing w:val="-9"/>
          <w:sz w:val="13"/>
          <w:u w:val="none"/>
        </w:rPr>
        <w:t> </w:t>
      </w:r>
      <w:r>
        <w:rPr>
          <w:i/>
          <w:color w:val="494949"/>
          <w:sz w:val="15"/>
          <w:u w:val="none"/>
        </w:rPr>
        <w:t>wd-</w:t>
      </w:r>
      <w:r>
        <w:rPr>
          <w:i/>
          <w:color w:val="494949"/>
          <w:spacing w:val="42"/>
          <w:sz w:val="15"/>
          <w:u w:val="none"/>
        </w:rPr>
        <w:t>  </w:t>
      </w:r>
      <w:r>
        <w:rPr>
          <w:color w:val="333333"/>
          <w:sz w:val="12"/>
          <w:u w:val="none"/>
        </w:rPr>
        <w:t>Ley</w:t>
      </w:r>
      <w:r>
        <w:rPr>
          <w:color w:val="333333"/>
          <w:spacing w:val="-2"/>
          <w:sz w:val="12"/>
          <w:u w:val="none"/>
        </w:rPr>
        <w:t> </w:t>
      </w:r>
      <w:r>
        <w:rPr>
          <w:color w:val="494949"/>
          <w:sz w:val="12"/>
          <w:u w:val="none"/>
        </w:rPr>
        <w:t>de</w:t>
      </w:r>
      <w:r>
        <w:rPr>
          <w:color w:val="494949"/>
          <w:spacing w:val="-3"/>
          <w:sz w:val="12"/>
          <w:u w:val="none"/>
        </w:rPr>
        <w:t> </w:t>
      </w:r>
      <w:r>
        <w:rPr>
          <w:color w:val="494949"/>
          <w:sz w:val="12"/>
          <w:u w:val="none"/>
        </w:rPr>
        <w:t>Discriminaci6n</w:t>
      </w:r>
      <w:r>
        <w:rPr>
          <w:color w:val="494949"/>
          <w:spacing w:val="-2"/>
          <w:sz w:val="12"/>
          <w:u w:val="none"/>
        </w:rPr>
        <w:t> </w:t>
      </w:r>
      <w:r>
        <w:rPr>
          <w:color w:val="494949"/>
          <w:sz w:val="12"/>
          <w:u w:val="none"/>
        </w:rPr>
        <w:t>por</w:t>
      </w:r>
      <w:r>
        <w:rPr>
          <w:color w:val="494949"/>
          <w:spacing w:val="-4"/>
          <w:sz w:val="12"/>
          <w:u w:val="none"/>
        </w:rPr>
        <w:t> </w:t>
      </w:r>
      <w:r>
        <w:rPr>
          <w:color w:val="494949"/>
          <w:sz w:val="12"/>
          <w:u w:val="none"/>
        </w:rPr>
        <w:t>Edad</w:t>
      </w:r>
      <w:r>
        <w:rPr>
          <w:color w:val="494949"/>
          <w:spacing w:val="-3"/>
          <w:sz w:val="12"/>
          <w:u w:val="none"/>
        </w:rPr>
        <w:t> </w:t>
      </w:r>
      <w:r>
        <w:rPr>
          <w:color w:val="494949"/>
          <w:sz w:val="12"/>
          <w:u w:val="none"/>
        </w:rPr>
        <w:t>de</w:t>
      </w:r>
      <w:r>
        <w:rPr>
          <w:color w:val="494949"/>
          <w:spacing w:val="-2"/>
          <w:sz w:val="12"/>
          <w:u w:val="none"/>
        </w:rPr>
        <w:t> </w:t>
      </w:r>
      <w:r>
        <w:rPr>
          <w:color w:val="494949"/>
          <w:sz w:val="12"/>
          <w:u w:val="none"/>
        </w:rPr>
        <w:t>1975,</w:t>
      </w:r>
      <w:r>
        <w:rPr>
          <w:color w:val="494949"/>
          <w:spacing w:val="-4"/>
          <w:sz w:val="12"/>
          <w:u w:val="none"/>
        </w:rPr>
        <w:t> </w:t>
      </w:r>
      <w:r>
        <w:rPr>
          <w:color w:val="5B5B5B"/>
          <w:sz w:val="12"/>
          <w:u w:val="none"/>
        </w:rPr>
        <w:t>seg</w:t>
      </w:r>
      <w:r>
        <w:rPr>
          <w:color w:val="333333"/>
          <w:sz w:val="12"/>
          <w:u w:val="none"/>
        </w:rPr>
        <w:t>im</w:t>
      </w:r>
      <w:r>
        <w:rPr>
          <w:color w:val="333333"/>
          <w:spacing w:val="-7"/>
          <w:sz w:val="12"/>
          <w:u w:val="none"/>
        </w:rPr>
        <w:t> </w:t>
      </w:r>
      <w:r>
        <w:rPr>
          <w:color w:val="494949"/>
          <w:sz w:val="12"/>
          <w:u w:val="none"/>
        </w:rPr>
        <w:t>enmendada,</w:t>
      </w:r>
      <w:r>
        <w:rPr>
          <w:color w:val="494949"/>
          <w:spacing w:val="4"/>
          <w:sz w:val="12"/>
          <w:u w:val="none"/>
        </w:rPr>
        <w:t> </w:t>
      </w:r>
      <w:r>
        <w:rPr>
          <w:i/>
          <w:color w:val="494949"/>
          <w:sz w:val="13"/>
          <w:u w:val="none"/>
        </w:rPr>
        <w:t>42</w:t>
      </w:r>
      <w:r>
        <w:rPr>
          <w:i/>
          <w:color w:val="494949"/>
          <w:spacing w:val="-8"/>
          <w:sz w:val="13"/>
          <w:u w:val="none"/>
        </w:rPr>
        <w:t> </w:t>
      </w:r>
      <w:r>
        <w:rPr>
          <w:i/>
          <w:color w:val="494949"/>
          <w:sz w:val="13"/>
          <w:u w:val="none"/>
        </w:rPr>
        <w:t>U.S.</w:t>
      </w:r>
      <w:r>
        <w:rPr>
          <w:color w:val="494949"/>
          <w:sz w:val="12"/>
          <w:u w:val="none"/>
        </w:rPr>
        <w:t>C. </w:t>
      </w:r>
      <w:r>
        <w:rPr>
          <w:i/>
          <w:color w:val="494949"/>
          <w:sz w:val="13"/>
          <w:u w:val="none"/>
        </w:rPr>
        <w:t>6101.</w:t>
      </w:r>
      <w:r>
        <w:rPr>
          <w:i/>
          <w:color w:val="494949"/>
          <w:spacing w:val="-7"/>
          <w:sz w:val="13"/>
          <w:u w:val="none"/>
        </w:rPr>
        <w:t> </w:t>
      </w:r>
      <w:r>
        <w:rPr>
          <w:i/>
          <w:color w:val="494949"/>
          <w:sz w:val="13"/>
          <w:u w:val="thick" w:color="494949"/>
        </w:rPr>
        <w:t>Discapacidad</w:t>
      </w:r>
      <w:r>
        <w:rPr>
          <w:i/>
          <w:color w:val="494949"/>
          <w:spacing w:val="6"/>
          <w:sz w:val="13"/>
          <w:u w:val="none"/>
        </w:rPr>
        <w:t> </w:t>
      </w:r>
      <w:r>
        <w:rPr>
          <w:color w:val="494949"/>
          <w:sz w:val="13"/>
          <w:u w:val="none"/>
        </w:rPr>
        <w:t>-</w:t>
      </w:r>
      <w:r>
        <w:rPr>
          <w:color w:val="494949"/>
          <w:spacing w:val="14"/>
          <w:sz w:val="13"/>
          <w:u w:val="none"/>
        </w:rPr>
        <w:t> </w:t>
      </w:r>
      <w:r>
        <w:rPr>
          <w:color w:val="494949"/>
          <w:sz w:val="12"/>
          <w:u w:val="none"/>
        </w:rPr>
        <w:t>Secci6n</w:t>
      </w:r>
      <w:r>
        <w:rPr>
          <w:color w:val="494949"/>
          <w:spacing w:val="5"/>
          <w:sz w:val="12"/>
          <w:u w:val="none"/>
        </w:rPr>
        <w:t> </w:t>
      </w:r>
      <w:r>
        <w:rPr>
          <w:color w:val="494949"/>
          <w:sz w:val="12"/>
          <w:u w:val="none"/>
        </w:rPr>
        <w:t>504</w:t>
      </w:r>
      <w:r>
        <w:rPr>
          <w:color w:val="494949"/>
          <w:spacing w:val="-1"/>
          <w:sz w:val="12"/>
          <w:u w:val="none"/>
        </w:rPr>
        <w:t> </w:t>
      </w:r>
      <w:r>
        <w:rPr>
          <w:color w:val="494949"/>
          <w:sz w:val="12"/>
          <w:u w:val="none"/>
        </w:rPr>
        <w:t>de</w:t>
      </w:r>
      <w:r>
        <w:rPr>
          <w:color w:val="494949"/>
          <w:spacing w:val="-6"/>
          <w:sz w:val="12"/>
          <w:u w:val="none"/>
        </w:rPr>
        <w:t> </w:t>
      </w:r>
      <w:r>
        <w:rPr>
          <w:color w:val="494949"/>
          <w:sz w:val="12"/>
          <w:u w:val="none"/>
        </w:rPr>
        <w:t>la</w:t>
      </w:r>
      <w:r>
        <w:rPr>
          <w:color w:val="494949"/>
          <w:spacing w:val="-6"/>
          <w:sz w:val="12"/>
          <w:u w:val="none"/>
        </w:rPr>
        <w:t> </w:t>
      </w:r>
      <w:r>
        <w:rPr>
          <w:color w:val="494949"/>
          <w:sz w:val="12"/>
          <w:u w:val="none"/>
        </w:rPr>
        <w:t>Ley</w:t>
      </w:r>
      <w:r>
        <w:rPr>
          <w:color w:val="494949"/>
          <w:spacing w:val="3"/>
          <w:sz w:val="12"/>
          <w:u w:val="none"/>
        </w:rPr>
        <w:t> </w:t>
      </w:r>
      <w:r>
        <w:rPr>
          <w:color w:val="494949"/>
          <w:sz w:val="12"/>
          <w:u w:val="none"/>
        </w:rPr>
        <w:t>de</w:t>
      </w:r>
      <w:r>
        <w:rPr>
          <w:color w:val="494949"/>
          <w:spacing w:val="-8"/>
          <w:sz w:val="12"/>
          <w:u w:val="none"/>
        </w:rPr>
        <w:t> </w:t>
      </w:r>
      <w:r>
        <w:rPr>
          <w:color w:val="494949"/>
          <w:sz w:val="12"/>
          <w:u w:val="none"/>
        </w:rPr>
        <w:t>Rcliabilitaci6n</w:t>
      </w:r>
      <w:r>
        <w:rPr>
          <w:color w:val="494949"/>
          <w:spacing w:val="-5"/>
          <w:sz w:val="12"/>
          <w:u w:val="none"/>
        </w:rPr>
        <w:t> </w:t>
      </w:r>
      <w:r>
        <w:rPr>
          <w:color w:val="494949"/>
          <w:sz w:val="12"/>
          <w:u w:val="none"/>
        </w:rPr>
        <w:t>de</w:t>
      </w:r>
      <w:r>
        <w:rPr>
          <w:color w:val="494949"/>
          <w:spacing w:val="-2"/>
          <w:sz w:val="12"/>
          <w:u w:val="none"/>
        </w:rPr>
        <w:t> </w:t>
      </w:r>
      <w:r>
        <w:rPr>
          <w:color w:val="494949"/>
          <w:sz w:val="12"/>
          <w:u w:val="none"/>
        </w:rPr>
        <w:t>1973,</w:t>
      </w:r>
      <w:r>
        <w:rPr>
          <w:color w:val="494949"/>
          <w:spacing w:val="-4"/>
          <w:sz w:val="12"/>
          <w:u w:val="none"/>
        </w:rPr>
        <w:t> </w:t>
      </w:r>
      <w:r>
        <w:rPr>
          <w:i/>
          <w:color w:val="494949"/>
          <w:spacing w:val="-5"/>
          <w:sz w:val="13"/>
          <w:u w:val="none"/>
        </w:rPr>
        <w:t>29</w:t>
      </w:r>
    </w:p>
    <w:p>
      <w:pPr>
        <w:spacing w:line="237" w:lineRule="auto" w:before="0"/>
        <w:ind w:left="294" w:right="319" w:hanging="4"/>
        <w:jc w:val="both"/>
        <w:rPr>
          <w:b/>
          <w:sz w:val="13"/>
        </w:rPr>
      </w:pPr>
      <w:r>
        <w:rPr>
          <w:i/>
          <w:color w:val="494949"/>
          <w:sz w:val="13"/>
        </w:rPr>
        <w:t>U.S.C.</w:t>
      </w:r>
      <w:r>
        <w:rPr>
          <w:i/>
          <w:color w:val="494949"/>
          <w:spacing w:val="-3"/>
          <w:sz w:val="13"/>
        </w:rPr>
        <w:t> </w:t>
      </w:r>
      <w:r>
        <w:rPr>
          <w:i/>
          <w:color w:val="494949"/>
          <w:sz w:val="13"/>
        </w:rPr>
        <w:t>790;</w:t>
      </w:r>
      <w:r>
        <w:rPr>
          <w:i/>
          <w:color w:val="494949"/>
          <w:spacing w:val="-3"/>
          <w:sz w:val="13"/>
        </w:rPr>
        <w:t> </w:t>
      </w:r>
      <w:r>
        <w:rPr>
          <w:color w:val="494949"/>
          <w:sz w:val="12"/>
        </w:rPr>
        <w:t>La</w:t>
      </w:r>
      <w:r>
        <w:rPr>
          <w:color w:val="494949"/>
          <w:spacing w:val="-5"/>
          <w:sz w:val="12"/>
        </w:rPr>
        <w:t> </w:t>
      </w:r>
      <w:r>
        <w:rPr>
          <w:color w:val="333333"/>
          <w:sz w:val="12"/>
        </w:rPr>
        <w:t>Ley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Americanos </w:t>
      </w:r>
      <w:r>
        <w:rPr>
          <w:color w:val="494949"/>
          <w:sz w:val="12"/>
        </w:rPr>
        <w:t>con </w:t>
      </w:r>
      <w:r>
        <w:rPr>
          <w:color w:val="333333"/>
          <w:sz w:val="12"/>
        </w:rPr>
        <w:t>Discapacidades</w:t>
      </w:r>
      <w:r>
        <w:rPr>
          <w:color w:val="333333"/>
          <w:spacing w:val="-5"/>
          <w:sz w:val="12"/>
        </w:rPr>
        <w:t> </w:t>
      </w:r>
      <w:r>
        <w:rPr>
          <w:color w:val="494949"/>
          <w:sz w:val="12"/>
        </w:rPr>
        <w:t>de</w:t>
      </w:r>
      <w:r>
        <w:rPr>
          <w:color w:val="494949"/>
          <w:spacing w:val="8"/>
          <w:sz w:val="12"/>
        </w:rPr>
        <w:t> </w:t>
      </w:r>
      <w:r>
        <w:rPr>
          <w:color w:val="494949"/>
          <w:sz w:val="12"/>
        </w:rPr>
        <w:t>1990,</w:t>
      </w:r>
      <w:r>
        <w:rPr>
          <w:color w:val="494949"/>
          <w:spacing w:val="-6"/>
          <w:sz w:val="12"/>
        </w:rPr>
        <w:t> </w:t>
      </w:r>
      <w:r>
        <w:rPr>
          <w:color w:val="333333"/>
          <w:sz w:val="12"/>
        </w:rPr>
        <w:t>segun </w:t>
      </w:r>
      <w:r>
        <w:rPr>
          <w:color w:val="494949"/>
          <w:sz w:val="12"/>
        </w:rPr>
        <w:t>enmcndada, </w:t>
      </w:r>
      <w:r>
        <w:rPr>
          <w:i/>
          <w:color w:val="494949"/>
          <w:sz w:val="13"/>
        </w:rPr>
        <w:t>P.L.</w:t>
      </w:r>
      <w:r>
        <w:rPr>
          <w:i/>
          <w:color w:val="494949"/>
          <w:spacing w:val="-6"/>
          <w:sz w:val="13"/>
        </w:rPr>
        <w:t> </w:t>
      </w:r>
      <w:r>
        <w:rPr>
          <w:i/>
          <w:color w:val="494949"/>
          <w:sz w:val="13"/>
        </w:rPr>
        <w:t>101-336;</w:t>
      </w:r>
      <w:r>
        <w:rPr>
          <w:i/>
          <w:color w:val="494949"/>
          <w:spacing w:val="-3"/>
          <w:sz w:val="13"/>
        </w:rPr>
        <w:t> </w:t>
      </w:r>
      <w:r>
        <w:rPr>
          <w:color w:val="494949"/>
          <w:sz w:val="12"/>
        </w:rPr>
        <w:t>Secci6n 508 de</w:t>
      </w:r>
      <w:r>
        <w:rPr>
          <w:color w:val="494949"/>
          <w:spacing w:val="-4"/>
          <w:sz w:val="12"/>
        </w:rPr>
        <w:t> </w:t>
      </w:r>
      <w:r>
        <w:rPr>
          <w:color w:val="494949"/>
          <w:sz w:val="12"/>
        </w:rPr>
        <w:t>la</w:t>
      </w:r>
      <w:r>
        <w:rPr>
          <w:color w:val="494949"/>
          <w:spacing w:val="-8"/>
          <w:sz w:val="12"/>
        </w:rPr>
        <w:t> </w:t>
      </w:r>
      <w:r>
        <w:rPr>
          <w:color w:val="333333"/>
          <w:sz w:val="12"/>
        </w:rPr>
        <w:t>Ley de</w:t>
      </w:r>
      <w:r>
        <w:rPr>
          <w:color w:val="333333"/>
          <w:spacing w:val="-7"/>
          <w:sz w:val="12"/>
        </w:rPr>
        <w:t> </w:t>
      </w:r>
      <w:r>
        <w:rPr>
          <w:color w:val="494949"/>
          <w:sz w:val="12"/>
        </w:rPr>
        <w:t>Rehabilitaci6n </w:t>
      </w:r>
      <w:r>
        <w:rPr>
          <w:color w:val="333333"/>
          <w:sz w:val="12"/>
        </w:rPr>
        <w:t>de</w:t>
      </w:r>
      <w:r>
        <w:rPr>
          <w:color w:val="333333"/>
          <w:spacing w:val="-8"/>
          <w:sz w:val="12"/>
        </w:rPr>
        <w:t> </w:t>
      </w:r>
      <w:r>
        <w:rPr>
          <w:color w:val="333333"/>
          <w:sz w:val="12"/>
        </w:rPr>
        <w:t>1973, </w:t>
      </w:r>
      <w:r>
        <w:rPr>
          <w:i/>
          <w:color w:val="494949"/>
          <w:sz w:val="13"/>
        </w:rPr>
        <w:t>29</w:t>
      </w:r>
      <w:r>
        <w:rPr>
          <w:i/>
          <w:color w:val="494949"/>
          <w:spacing w:val="-5"/>
          <w:sz w:val="13"/>
        </w:rPr>
        <w:t> </w:t>
      </w:r>
      <w:r>
        <w:rPr>
          <w:i/>
          <w:color w:val="494949"/>
          <w:sz w:val="13"/>
        </w:rPr>
        <w:t>U.S.C. 794d.</w:t>
      </w:r>
      <w:r>
        <w:rPr>
          <w:i/>
          <w:color w:val="494949"/>
          <w:spacing w:val="-8"/>
          <w:sz w:val="13"/>
        </w:rPr>
        <w:t> </w:t>
      </w:r>
      <w:r>
        <w:rPr>
          <w:i/>
          <w:color w:val="333333"/>
          <w:sz w:val="13"/>
          <w:u w:val="thick" w:color="494949"/>
        </w:rPr>
        <w:t>Lev</w:t>
      </w:r>
      <w:r>
        <w:rPr>
          <w:i/>
          <w:color w:val="333333"/>
          <w:spacing w:val="-9"/>
          <w:sz w:val="13"/>
          <w:u w:val="thick" w:color="494949"/>
        </w:rPr>
        <w:t> </w:t>
      </w:r>
      <w:r>
        <w:rPr>
          <w:i/>
          <w:color w:val="333333"/>
          <w:sz w:val="15"/>
          <w:u w:val="thick" w:color="494949"/>
        </w:rPr>
        <w:t>de</w:t>
      </w:r>
      <w:r>
        <w:rPr>
          <w:i/>
          <w:color w:val="333333"/>
          <w:spacing w:val="-6"/>
          <w:sz w:val="15"/>
          <w:u w:val="thick" w:color="494949"/>
        </w:rPr>
        <w:t> </w:t>
      </w:r>
      <w:r>
        <w:rPr>
          <w:i/>
          <w:color w:val="494949"/>
          <w:sz w:val="13"/>
          <w:u w:val="thick" w:color="494949"/>
        </w:rPr>
        <w:t>Restauracion </w:t>
      </w:r>
      <w:r>
        <w:rPr>
          <w:i/>
          <w:color w:val="494949"/>
          <w:sz w:val="15"/>
          <w:u w:val="thick" w:color="494949"/>
        </w:rPr>
        <w:t>de</w:t>
      </w:r>
      <w:r>
        <w:rPr>
          <w:i/>
          <w:color w:val="494949"/>
          <w:spacing w:val="40"/>
          <w:sz w:val="15"/>
          <w:u w:val="none"/>
        </w:rPr>
        <w:t> </w:t>
      </w:r>
      <w:r>
        <w:rPr>
          <w:b/>
          <w:i/>
          <w:color w:val="5B5B5B"/>
          <w:spacing w:val="-2"/>
          <w:w w:val="90"/>
          <w:sz w:val="13"/>
          <w:u w:val="thick" w:color="333333"/>
        </w:rPr>
        <w:t>Derechos</w:t>
      </w:r>
      <w:r>
        <w:rPr>
          <w:b/>
          <w:i/>
          <w:color w:val="5B5B5B"/>
          <w:spacing w:val="-3"/>
          <w:w w:val="90"/>
          <w:sz w:val="13"/>
          <w:u w:val="thick" w:color="333333"/>
        </w:rPr>
        <w:t> </w:t>
      </w:r>
      <w:r>
        <w:rPr>
          <w:b/>
          <w:color w:val="5B5B5B"/>
          <w:spacing w:val="-2"/>
          <w:w w:val="90"/>
          <w:sz w:val="13"/>
          <w:u w:val="thick" w:color="333333"/>
        </w:rPr>
        <w:t>Civiles</w:t>
      </w:r>
      <w:r>
        <w:rPr>
          <w:b/>
          <w:color w:val="5B5B5B"/>
          <w:spacing w:val="-3"/>
          <w:w w:val="90"/>
          <w:sz w:val="13"/>
          <w:u w:val="thick" w:color="333333"/>
        </w:rPr>
        <w:t> </w:t>
      </w:r>
      <w:r>
        <w:rPr>
          <w:b/>
          <w:i/>
          <w:color w:val="5B5B5B"/>
          <w:spacing w:val="-2"/>
          <w:w w:val="90"/>
          <w:sz w:val="14"/>
          <w:u w:val="thick" w:color="333333"/>
        </w:rPr>
        <w:t>de</w:t>
      </w:r>
      <w:r>
        <w:rPr>
          <w:b/>
          <w:i/>
          <w:color w:val="5B5B5B"/>
          <w:spacing w:val="-3"/>
          <w:w w:val="90"/>
          <w:sz w:val="14"/>
          <w:u w:val="thick" w:color="333333"/>
        </w:rPr>
        <w:t> </w:t>
      </w:r>
      <w:r>
        <w:rPr>
          <w:b/>
          <w:i/>
          <w:color w:val="5B5B5B"/>
          <w:spacing w:val="-2"/>
          <w:w w:val="90"/>
          <w:sz w:val="13"/>
          <w:u w:val="thick" w:color="333333"/>
        </w:rPr>
        <w:t>1987</w:t>
      </w:r>
      <w:r>
        <w:rPr>
          <w:b/>
          <w:i/>
          <w:color w:val="333333"/>
          <w:spacing w:val="-2"/>
          <w:w w:val="90"/>
          <w:sz w:val="13"/>
          <w:u w:val="none"/>
        </w:rPr>
        <w:t>-</w:t>
      </w:r>
      <w:r>
        <w:rPr>
          <w:b/>
          <w:i/>
          <w:color w:val="333333"/>
          <w:spacing w:val="-3"/>
          <w:w w:val="90"/>
          <w:sz w:val="13"/>
          <w:u w:val="none"/>
        </w:rPr>
        <w:t> </w:t>
      </w:r>
      <w:r>
        <w:rPr>
          <w:b/>
          <w:i/>
          <w:color w:val="494949"/>
          <w:spacing w:val="-2"/>
          <w:w w:val="90"/>
          <w:sz w:val="13"/>
          <w:u w:val="none"/>
        </w:rPr>
        <w:t>P.L.</w:t>
      </w:r>
      <w:r>
        <w:rPr>
          <w:b/>
          <w:i/>
          <w:color w:val="494949"/>
          <w:spacing w:val="-3"/>
          <w:w w:val="90"/>
          <w:sz w:val="13"/>
          <w:u w:val="none"/>
        </w:rPr>
        <w:t> </w:t>
      </w:r>
      <w:r>
        <w:rPr>
          <w:b/>
          <w:i/>
          <w:color w:val="494949"/>
          <w:spacing w:val="-2"/>
          <w:w w:val="90"/>
          <w:sz w:val="13"/>
          <w:u w:val="none"/>
        </w:rPr>
        <w:t>100-259,</w:t>
      </w:r>
      <w:r>
        <w:rPr>
          <w:b/>
          <w:i/>
          <w:color w:val="494949"/>
          <w:sz w:val="13"/>
          <w:u w:val="none"/>
        </w:rPr>
        <w:t> </w:t>
      </w:r>
      <w:r>
        <w:rPr>
          <w:b/>
          <w:color w:val="333333"/>
          <w:spacing w:val="-2"/>
          <w:w w:val="90"/>
          <w:sz w:val="13"/>
          <w:u w:val="none"/>
        </w:rPr>
        <w:t>clarific6 </w:t>
      </w:r>
      <w:r>
        <w:rPr>
          <w:b/>
          <w:color w:val="494949"/>
          <w:spacing w:val="-2"/>
          <w:w w:val="90"/>
          <w:sz w:val="13"/>
          <w:u w:val="none"/>
        </w:rPr>
        <w:t>y restaur6</w:t>
      </w:r>
      <w:r>
        <w:rPr>
          <w:b/>
          <w:color w:val="494949"/>
          <w:spacing w:val="8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la</w:t>
      </w:r>
      <w:r>
        <w:rPr>
          <w:b/>
          <w:color w:val="494949"/>
          <w:spacing w:val="-3"/>
          <w:w w:val="90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intenci6n</w:t>
      </w:r>
      <w:r>
        <w:rPr>
          <w:b/>
          <w:color w:val="494949"/>
          <w:spacing w:val="10"/>
          <w:sz w:val="13"/>
          <w:u w:val="none"/>
        </w:rPr>
        <w:t> </w:t>
      </w:r>
      <w:r>
        <w:rPr>
          <w:b/>
          <w:color w:val="333333"/>
          <w:spacing w:val="-2"/>
          <w:w w:val="90"/>
          <w:sz w:val="13"/>
          <w:u w:val="none"/>
        </w:rPr>
        <w:t>original</w:t>
      </w:r>
      <w:r>
        <w:rPr>
          <w:b/>
          <w:color w:val="333333"/>
          <w:spacing w:val="17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de)</w:t>
      </w:r>
      <w:r>
        <w:rPr>
          <w:b/>
          <w:color w:val="494949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Titulo</w:t>
      </w:r>
      <w:r>
        <w:rPr>
          <w:b/>
          <w:color w:val="494949"/>
          <w:sz w:val="13"/>
          <w:u w:val="none"/>
        </w:rPr>
        <w:t> </w:t>
      </w:r>
      <w:r>
        <w:rPr>
          <w:b/>
          <w:color w:val="333333"/>
          <w:spacing w:val="-2"/>
          <w:w w:val="90"/>
          <w:sz w:val="13"/>
          <w:u w:val="none"/>
        </w:rPr>
        <w:t>VI al</w:t>
      </w:r>
      <w:r>
        <w:rPr>
          <w:b/>
          <w:color w:val="333333"/>
          <w:sz w:val="13"/>
          <w:u w:val="none"/>
        </w:rPr>
        <w:t> </w:t>
      </w:r>
      <w:r>
        <w:rPr>
          <w:b/>
          <w:color w:val="333333"/>
          <w:spacing w:val="-2"/>
          <w:w w:val="90"/>
          <w:sz w:val="13"/>
          <w:u w:val="none"/>
        </w:rPr>
        <w:t>expandir</w:t>
      </w:r>
      <w:r>
        <w:rPr>
          <w:b/>
          <w:color w:val="333333"/>
          <w:spacing w:val="11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su cobertura</w:t>
      </w:r>
      <w:r>
        <w:rPr>
          <w:b/>
          <w:color w:val="494949"/>
          <w:sz w:val="13"/>
          <w:u w:val="none"/>
        </w:rPr>
        <w:t> </w:t>
      </w:r>
      <w:r>
        <w:rPr>
          <w:b/>
          <w:color w:val="333333"/>
          <w:spacing w:val="-2"/>
          <w:w w:val="90"/>
          <w:sz w:val="13"/>
          <w:u w:val="none"/>
        </w:rPr>
        <w:t>para incluir</w:t>
      </w:r>
      <w:r>
        <w:rPr>
          <w:b/>
          <w:color w:val="333333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todos</w:t>
      </w:r>
      <w:r>
        <w:rPr>
          <w:b/>
          <w:color w:val="494949"/>
          <w:sz w:val="13"/>
          <w:u w:val="none"/>
        </w:rPr>
        <w:t> </w:t>
      </w:r>
      <w:r>
        <w:rPr>
          <w:b/>
          <w:color w:val="333333"/>
          <w:spacing w:val="-2"/>
          <w:w w:val="90"/>
          <w:sz w:val="13"/>
          <w:u w:val="none"/>
        </w:rPr>
        <w:t>los</w:t>
      </w:r>
      <w:r>
        <w:rPr>
          <w:b/>
          <w:color w:val="333333"/>
          <w:spacing w:val="-3"/>
          <w:w w:val="90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"programas</w:t>
      </w:r>
      <w:r>
        <w:rPr>
          <w:b/>
          <w:color w:val="494949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2"/>
          <w:u w:val="none"/>
        </w:rPr>
        <w:t>y</w:t>
      </w:r>
      <w:r>
        <w:rPr>
          <w:b/>
          <w:color w:val="494949"/>
          <w:sz w:val="12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actividades" </w:t>
      </w:r>
      <w:r>
        <w:rPr>
          <w:b/>
          <w:color w:val="333333"/>
          <w:spacing w:val="-2"/>
          <w:w w:val="90"/>
          <w:sz w:val="13"/>
          <w:u w:val="none"/>
        </w:rPr>
        <w:t>de los</w:t>
      </w:r>
      <w:r>
        <w:rPr>
          <w:b/>
          <w:color w:val="333333"/>
          <w:spacing w:val="-3"/>
          <w:w w:val="90"/>
          <w:sz w:val="13"/>
          <w:u w:val="none"/>
        </w:rPr>
        <w:t> </w:t>
      </w:r>
      <w:r>
        <w:rPr>
          <w:b/>
          <w:color w:val="333333"/>
          <w:spacing w:val="-2"/>
          <w:w w:val="90"/>
          <w:sz w:val="13"/>
          <w:u w:val="none"/>
        </w:rPr>
        <w:t>beneficiarie</w:t>
      </w:r>
      <w:r>
        <w:rPr>
          <w:b/>
          <w:color w:val="5B5B5B"/>
          <w:spacing w:val="-2"/>
          <w:w w:val="90"/>
          <w:sz w:val="13"/>
          <w:u w:val="none"/>
        </w:rPr>
        <w:t>s</w:t>
      </w:r>
      <w:r>
        <w:rPr>
          <w:b/>
          <w:color w:val="5B5B5B"/>
          <w:spacing w:val="-3"/>
          <w:w w:val="90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de </w:t>
      </w:r>
      <w:r>
        <w:rPr>
          <w:b/>
          <w:color w:val="333333"/>
          <w:spacing w:val="-2"/>
          <w:w w:val="90"/>
          <w:sz w:val="13"/>
          <w:u w:val="none"/>
        </w:rPr>
        <w:t>la</w:t>
      </w:r>
      <w:r>
        <w:rPr>
          <w:b/>
          <w:color w:val="333333"/>
          <w:spacing w:val="4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ayuda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federal,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b/>
          <w:color w:val="333333"/>
          <w:w w:val="90"/>
          <w:sz w:val="13"/>
          <w:u w:val="none"/>
        </w:rPr>
        <w:t>asi</w:t>
      </w:r>
      <w:r>
        <w:rPr>
          <w:b/>
          <w:color w:val="333333"/>
          <w:spacing w:val="-5"/>
          <w:w w:val="90"/>
          <w:sz w:val="13"/>
          <w:u w:val="none"/>
        </w:rPr>
        <w:t> </w:t>
      </w:r>
      <w:r>
        <w:rPr>
          <w:b/>
          <w:color w:val="333333"/>
          <w:w w:val="90"/>
          <w:sz w:val="13"/>
          <w:u w:val="none"/>
        </w:rPr>
        <w:t>dichos</w:t>
      </w:r>
      <w:r>
        <w:rPr>
          <w:b/>
          <w:color w:val="333333"/>
          <w:spacing w:val="-5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programas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y</w:t>
      </w:r>
      <w:r>
        <w:rPr>
          <w:b/>
          <w:color w:val="494949"/>
          <w:spacing w:val="-12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actividades</w:t>
      </w:r>
      <w:r>
        <w:rPr>
          <w:b/>
          <w:color w:val="494949"/>
          <w:spacing w:val="-4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no</w:t>
      </w:r>
      <w:r>
        <w:rPr>
          <w:b/>
          <w:color w:val="494949"/>
          <w:spacing w:val="-8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reciban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asistencia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b/>
          <w:color w:val="333333"/>
          <w:w w:val="90"/>
          <w:sz w:val="13"/>
          <w:u w:val="none"/>
        </w:rPr>
        <w:t>federal.</w:t>
      </w:r>
    </w:p>
    <w:p>
      <w:pPr>
        <w:pStyle w:val="ListParagraph"/>
        <w:numPr>
          <w:ilvl w:val="0"/>
          <w:numId w:val="2"/>
        </w:numPr>
        <w:tabs>
          <w:tab w:pos="287" w:val="left" w:leader="none"/>
          <w:tab w:pos="290" w:val="left" w:leader="none"/>
        </w:tabs>
        <w:spacing w:line="220" w:lineRule="auto" w:before="63" w:after="0"/>
        <w:ind w:left="287" w:right="325" w:hanging="170"/>
        <w:jc w:val="both"/>
        <w:rPr>
          <w:color w:val="333333"/>
          <w:sz w:val="12"/>
        </w:rPr>
      </w:pPr>
      <w:r>
        <w:rPr>
          <w:color w:val="333333"/>
          <w:sz w:val="13"/>
        </w:rPr>
        <w:tab/>
      </w:r>
      <w:r>
        <w:rPr>
          <w:i/>
          <w:color w:val="494949"/>
          <w:sz w:val="13"/>
        </w:rPr>
        <w:t>Otras</w:t>
      </w:r>
      <w:r>
        <w:rPr>
          <w:i/>
          <w:color w:val="494949"/>
          <w:spacing w:val="-9"/>
          <w:sz w:val="13"/>
        </w:rPr>
        <w:t> </w:t>
      </w:r>
      <w:r>
        <w:rPr>
          <w:i/>
          <w:color w:val="494949"/>
          <w:sz w:val="13"/>
        </w:rPr>
        <w:t>autoridades</w:t>
      </w:r>
      <w:r>
        <w:rPr>
          <w:i/>
          <w:color w:val="494949"/>
          <w:spacing w:val="-8"/>
          <w:sz w:val="13"/>
        </w:rPr>
        <w:t> </w:t>
      </w:r>
      <w:r>
        <w:rPr>
          <w:i/>
          <w:color w:val="494949"/>
          <w:sz w:val="13"/>
        </w:rPr>
        <w:t>antidiscriminatoria,</w:t>
      </w:r>
      <w:r>
        <w:rPr>
          <w:i/>
          <w:color w:val="494949"/>
          <w:spacing w:val="-8"/>
          <w:sz w:val="13"/>
        </w:rPr>
        <w:t> </w:t>
      </w:r>
      <w:r>
        <w:rPr>
          <w:i/>
          <w:color w:val="494949"/>
          <w:sz w:val="13"/>
        </w:rPr>
        <w:t>incluyen,</w:t>
      </w:r>
      <w:r>
        <w:rPr>
          <w:i/>
          <w:color w:val="494949"/>
          <w:spacing w:val="-8"/>
          <w:sz w:val="13"/>
        </w:rPr>
        <w:t> </w:t>
      </w:r>
      <w:r>
        <w:rPr>
          <w:i/>
          <w:color w:val="494949"/>
          <w:sz w:val="13"/>
        </w:rPr>
        <w:t>pero</w:t>
      </w:r>
      <w:r>
        <w:rPr>
          <w:i/>
          <w:color w:val="494949"/>
          <w:spacing w:val="-8"/>
          <w:sz w:val="13"/>
        </w:rPr>
        <w:t> </w:t>
      </w:r>
      <w:r>
        <w:rPr>
          <w:i/>
          <w:color w:val="494949"/>
          <w:sz w:val="9"/>
        </w:rPr>
        <w:t>110</w:t>
      </w:r>
      <w:r>
        <w:rPr>
          <w:i/>
          <w:color w:val="494949"/>
          <w:spacing w:val="-6"/>
          <w:sz w:val="9"/>
        </w:rPr>
        <w:t> </w:t>
      </w:r>
      <w:r>
        <w:rPr>
          <w:i/>
          <w:color w:val="5B5B5B"/>
          <w:sz w:val="13"/>
        </w:rPr>
        <w:t>e.tan </w:t>
      </w:r>
      <w:r>
        <w:rPr>
          <w:i/>
          <w:color w:val="494949"/>
          <w:sz w:val="13"/>
        </w:rPr>
        <w:t>/imitada,</w:t>
      </w:r>
      <w:r>
        <w:rPr>
          <w:i/>
          <w:color w:val="494949"/>
          <w:spacing w:val="-9"/>
          <w:sz w:val="13"/>
        </w:rPr>
        <w:t> </w:t>
      </w:r>
      <w:r>
        <w:rPr>
          <w:i/>
          <w:color w:val="494949"/>
          <w:sz w:val="13"/>
        </w:rPr>
        <w:t>a:</w:t>
      </w:r>
      <w:r>
        <w:rPr>
          <w:i/>
          <w:color w:val="494949"/>
          <w:spacing w:val="-7"/>
          <w:sz w:val="13"/>
        </w:rPr>
        <w:t> </w:t>
      </w:r>
      <w:r>
        <w:rPr>
          <w:i/>
          <w:color w:val="494949"/>
          <w:sz w:val="13"/>
          <w:u w:val="thick" w:color="494949"/>
        </w:rPr>
        <w:t>Religion</w:t>
      </w:r>
      <w:r>
        <w:rPr>
          <w:i/>
          <w:color w:val="494949"/>
          <w:spacing w:val="-6"/>
          <w:sz w:val="13"/>
          <w:u w:val="none"/>
        </w:rPr>
        <w:t> </w:t>
      </w:r>
      <w:r>
        <w:rPr>
          <w:color w:val="494949"/>
          <w:sz w:val="13"/>
          <w:u w:val="none"/>
        </w:rPr>
        <w:t>-</w:t>
      </w:r>
      <w:r>
        <w:rPr>
          <w:color w:val="494949"/>
          <w:spacing w:val="14"/>
          <w:sz w:val="13"/>
          <w:u w:val="none"/>
        </w:rPr>
        <w:t> </w:t>
      </w:r>
      <w:r>
        <w:rPr>
          <w:color w:val="494949"/>
          <w:sz w:val="12"/>
          <w:u w:val="none"/>
        </w:rPr>
        <w:t>Titulo</w:t>
      </w:r>
      <w:r>
        <w:rPr>
          <w:color w:val="494949"/>
          <w:spacing w:val="-3"/>
          <w:sz w:val="12"/>
          <w:u w:val="none"/>
        </w:rPr>
        <w:t> </w:t>
      </w:r>
      <w:r>
        <w:rPr>
          <w:color w:val="333333"/>
          <w:sz w:val="12"/>
          <w:u w:val="none"/>
        </w:rPr>
        <w:t>VIII</w:t>
      </w:r>
      <w:r>
        <w:rPr>
          <w:color w:val="333333"/>
          <w:spacing w:val="-3"/>
          <w:sz w:val="12"/>
          <w:u w:val="none"/>
        </w:rPr>
        <w:t> </w:t>
      </w:r>
      <w:r>
        <w:rPr>
          <w:color w:val="494949"/>
          <w:sz w:val="12"/>
          <w:u w:val="none"/>
        </w:rPr>
        <w:t>de</w:t>
      </w:r>
      <w:r>
        <w:rPr>
          <w:color w:val="494949"/>
          <w:spacing w:val="-6"/>
          <w:sz w:val="12"/>
          <w:u w:val="none"/>
        </w:rPr>
        <w:t> </w:t>
      </w:r>
      <w:r>
        <w:rPr>
          <w:color w:val="494949"/>
          <w:sz w:val="12"/>
          <w:u w:val="none"/>
        </w:rPr>
        <w:t>la</w:t>
      </w:r>
      <w:r>
        <w:rPr>
          <w:color w:val="494949"/>
          <w:spacing w:val="-6"/>
          <w:sz w:val="12"/>
          <w:u w:val="none"/>
        </w:rPr>
        <w:t> </w:t>
      </w:r>
      <w:r>
        <w:rPr>
          <w:color w:val="494949"/>
          <w:sz w:val="12"/>
          <w:u w:val="none"/>
        </w:rPr>
        <w:t>Ley</w:t>
      </w:r>
      <w:r>
        <w:rPr>
          <w:color w:val="494949"/>
          <w:spacing w:val="-3"/>
          <w:sz w:val="12"/>
          <w:u w:val="none"/>
        </w:rPr>
        <w:t> </w:t>
      </w:r>
      <w:r>
        <w:rPr>
          <w:color w:val="494949"/>
          <w:sz w:val="12"/>
          <w:u w:val="none"/>
        </w:rPr>
        <w:t>de</w:t>
      </w:r>
      <w:r>
        <w:rPr>
          <w:color w:val="494949"/>
          <w:spacing w:val="-5"/>
          <w:sz w:val="12"/>
          <w:u w:val="none"/>
        </w:rPr>
        <w:t> </w:t>
      </w:r>
      <w:r>
        <w:rPr>
          <w:color w:val="333333"/>
          <w:sz w:val="12"/>
          <w:u w:val="none"/>
        </w:rPr>
        <w:t>Derechos</w:t>
      </w:r>
      <w:r>
        <w:rPr>
          <w:color w:val="333333"/>
          <w:spacing w:val="-2"/>
          <w:sz w:val="12"/>
          <w:u w:val="none"/>
        </w:rPr>
        <w:t> </w:t>
      </w:r>
      <w:r>
        <w:rPr>
          <w:color w:val="494949"/>
          <w:sz w:val="12"/>
          <w:u w:val="none"/>
        </w:rPr>
        <w:t>Civiles de</w:t>
      </w:r>
      <w:r>
        <w:rPr>
          <w:color w:val="494949"/>
          <w:spacing w:val="6"/>
          <w:sz w:val="12"/>
          <w:u w:val="none"/>
        </w:rPr>
        <w:t> </w:t>
      </w:r>
      <w:r>
        <w:rPr>
          <w:color w:val="494949"/>
          <w:sz w:val="12"/>
          <w:u w:val="none"/>
        </w:rPr>
        <w:t>l</w:t>
      </w:r>
      <w:r>
        <w:rPr>
          <w:color w:val="494949"/>
          <w:spacing w:val="-8"/>
          <w:sz w:val="12"/>
          <w:u w:val="none"/>
        </w:rPr>
        <w:t> </w:t>
      </w:r>
      <w:r>
        <w:rPr>
          <w:color w:val="494949"/>
          <w:sz w:val="12"/>
          <w:u w:val="none"/>
        </w:rPr>
        <w:t>968, </w:t>
      </w:r>
      <w:r>
        <w:rPr>
          <w:i/>
          <w:color w:val="494949"/>
          <w:sz w:val="13"/>
          <w:u w:val="none"/>
        </w:rPr>
        <w:t>42</w:t>
      </w:r>
      <w:r>
        <w:rPr>
          <w:i/>
          <w:color w:val="494949"/>
          <w:spacing w:val="-9"/>
          <w:sz w:val="13"/>
          <w:u w:val="none"/>
        </w:rPr>
        <w:t> </w:t>
      </w:r>
      <w:r>
        <w:rPr>
          <w:i/>
          <w:color w:val="494949"/>
          <w:sz w:val="13"/>
          <w:u w:val="none"/>
        </w:rPr>
        <w:t>U.S.C.</w:t>
      </w:r>
      <w:r>
        <w:rPr>
          <w:i/>
          <w:color w:val="494949"/>
          <w:spacing w:val="-8"/>
          <w:sz w:val="13"/>
          <w:u w:val="none"/>
        </w:rPr>
        <w:t> </w:t>
      </w:r>
      <w:r>
        <w:rPr>
          <w:i/>
          <w:color w:val="494949"/>
          <w:sz w:val="13"/>
          <w:u w:val="none"/>
        </w:rPr>
        <w:t>3601 </w:t>
      </w:r>
      <w:r>
        <w:rPr>
          <w:color w:val="494949"/>
          <w:sz w:val="12"/>
          <w:u w:val="none"/>
        </w:rPr>
        <w:t>(Ley</w:t>
      </w:r>
      <w:r>
        <w:rPr>
          <w:color w:val="494949"/>
          <w:spacing w:val="-2"/>
          <w:sz w:val="12"/>
          <w:u w:val="none"/>
        </w:rPr>
        <w:t> </w:t>
      </w:r>
      <w:r>
        <w:rPr>
          <w:color w:val="494949"/>
          <w:sz w:val="12"/>
          <w:u w:val="none"/>
        </w:rPr>
        <w:t>de Vivienda</w:t>
      </w:r>
      <w:r>
        <w:rPr>
          <w:color w:val="494949"/>
          <w:spacing w:val="-2"/>
          <w:sz w:val="12"/>
          <w:u w:val="none"/>
        </w:rPr>
        <w:t> </w:t>
      </w:r>
      <w:r>
        <w:rPr>
          <w:color w:val="333333"/>
          <w:sz w:val="12"/>
          <w:u w:val="none"/>
        </w:rPr>
        <w:t>Justa)</w:t>
      </w:r>
      <w:r>
        <w:rPr>
          <w:color w:val="5B5B5B"/>
          <w:sz w:val="12"/>
          <w:u w:val="none"/>
        </w:rPr>
        <w:t>;</w:t>
      </w:r>
      <w:r>
        <w:rPr>
          <w:color w:val="5B5B5B"/>
          <w:spacing w:val="-6"/>
          <w:sz w:val="12"/>
          <w:u w:val="none"/>
        </w:rPr>
        <w:t> </w:t>
      </w:r>
      <w:r>
        <w:rPr>
          <w:color w:val="494949"/>
          <w:sz w:val="12"/>
          <w:u w:val="none"/>
        </w:rPr>
        <w:t>49</w:t>
      </w:r>
      <w:r>
        <w:rPr>
          <w:color w:val="494949"/>
          <w:spacing w:val="-1"/>
          <w:sz w:val="12"/>
          <w:u w:val="none"/>
        </w:rPr>
        <w:t> </w:t>
      </w:r>
      <w:r>
        <w:rPr>
          <w:color w:val="494949"/>
          <w:sz w:val="12"/>
          <w:u w:val="none"/>
        </w:rPr>
        <w:t>U.S.C.</w:t>
      </w:r>
      <w:r>
        <w:rPr>
          <w:color w:val="494949"/>
          <w:spacing w:val="40"/>
          <w:sz w:val="12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5332;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49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U.S.C.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47123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b/>
          <w:color w:val="5B5B5B"/>
          <w:w w:val="90"/>
          <w:sz w:val="12"/>
          <w:u w:val="none"/>
        </w:rPr>
        <w:t>(No</w:t>
      </w:r>
      <w:r>
        <w:rPr>
          <w:b/>
          <w:color w:val="5B5B5B"/>
          <w:spacing w:val="-4"/>
          <w:w w:val="90"/>
          <w:sz w:val="12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discriminaci6n).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rFonts w:ascii="Arial"/>
          <w:b/>
          <w:i/>
          <w:color w:val="494949"/>
          <w:w w:val="90"/>
          <w:sz w:val="13"/>
          <w:u w:val="thick" w:color="5B5B5B"/>
        </w:rPr>
        <w:t>fusticia</w:t>
      </w:r>
      <w:r>
        <w:rPr>
          <w:rFonts w:ascii="Arial"/>
          <w:b/>
          <w:i/>
          <w:color w:val="494949"/>
          <w:spacing w:val="-6"/>
          <w:w w:val="90"/>
          <w:sz w:val="13"/>
          <w:u w:val="thick" w:color="5B5B5B"/>
        </w:rPr>
        <w:t> </w:t>
      </w:r>
      <w:r>
        <w:rPr>
          <w:rFonts w:ascii="Arial"/>
          <w:b/>
          <w:i/>
          <w:color w:val="5B5B5B"/>
          <w:w w:val="90"/>
          <w:sz w:val="13"/>
          <w:u w:val="thick" w:color="5B5B5B"/>
        </w:rPr>
        <w:t>ambiental</w:t>
      </w:r>
      <w:r>
        <w:rPr>
          <w:rFonts w:ascii="Arial"/>
          <w:b/>
          <w:i/>
          <w:color w:val="5B5B5B"/>
          <w:spacing w:val="-5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Ordcn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Ejecutiva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b/>
          <w:color w:val="333333"/>
          <w:w w:val="90"/>
          <w:sz w:val="13"/>
          <w:u w:val="none"/>
        </w:rPr>
        <w:t>12</w:t>
      </w:r>
      <w:r>
        <w:rPr>
          <w:b/>
          <w:color w:val="5B5B5B"/>
          <w:w w:val="90"/>
          <w:sz w:val="13"/>
          <w:u w:val="none"/>
        </w:rPr>
        <w:t>898,</w:t>
      </w:r>
      <w:r>
        <w:rPr>
          <w:b/>
          <w:color w:val="5B5B5B"/>
          <w:spacing w:val="-5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"Acciones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Fcderales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para</w:t>
      </w:r>
      <w:r>
        <w:rPr>
          <w:b/>
          <w:color w:val="494949"/>
          <w:spacing w:val="-4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Abordar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b/>
          <w:color w:val="333333"/>
          <w:w w:val="90"/>
          <w:sz w:val="13"/>
          <w:u w:val="none"/>
        </w:rPr>
        <w:t>la</w:t>
      </w:r>
      <w:r>
        <w:rPr>
          <w:b/>
          <w:color w:val="333333"/>
          <w:spacing w:val="-5"/>
          <w:w w:val="90"/>
          <w:sz w:val="13"/>
          <w:u w:val="none"/>
        </w:rPr>
        <w:t> </w:t>
      </w:r>
      <w:r>
        <w:rPr>
          <w:b/>
          <w:color w:val="333333"/>
          <w:w w:val="90"/>
          <w:sz w:val="13"/>
          <w:u w:val="none"/>
        </w:rPr>
        <w:t>Justi</w:t>
      </w:r>
      <w:r>
        <w:rPr>
          <w:b/>
          <w:color w:val="5B5B5B"/>
          <w:w w:val="90"/>
          <w:sz w:val="13"/>
          <w:u w:val="none"/>
        </w:rPr>
        <w:t>cia</w:t>
      </w:r>
      <w:r>
        <w:rPr>
          <w:b/>
          <w:color w:val="5B5B5B"/>
          <w:spacing w:val="-5"/>
          <w:w w:val="90"/>
          <w:sz w:val="13"/>
          <w:u w:val="none"/>
        </w:rPr>
        <w:t> </w:t>
      </w:r>
      <w:r>
        <w:rPr>
          <w:b/>
          <w:color w:val="333333"/>
          <w:w w:val="90"/>
          <w:sz w:val="13"/>
          <w:u w:val="none"/>
        </w:rPr>
        <w:t>Ambiental</w:t>
      </w:r>
      <w:r>
        <w:rPr>
          <w:b/>
          <w:color w:val="333333"/>
          <w:spacing w:val="-5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en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Poblaciones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Minoritarias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rFonts w:ascii="Arial"/>
          <w:b/>
          <w:color w:val="5B5B5B"/>
          <w:w w:val="90"/>
          <w:sz w:val="11"/>
          <w:u w:val="none"/>
        </w:rPr>
        <w:t>y</w:t>
      </w:r>
      <w:r>
        <w:rPr>
          <w:rFonts w:ascii="Arial"/>
          <w:b/>
          <w:color w:val="5B5B5B"/>
          <w:spacing w:val="-4"/>
          <w:w w:val="90"/>
          <w:sz w:val="11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Poblaciones</w:t>
      </w:r>
      <w:r>
        <w:rPr>
          <w:b/>
          <w:color w:val="494949"/>
          <w:spacing w:val="-5"/>
          <w:w w:val="90"/>
          <w:sz w:val="13"/>
          <w:u w:val="none"/>
        </w:rPr>
        <w:t> </w:t>
      </w:r>
      <w:r>
        <w:rPr>
          <w:b/>
          <w:color w:val="494949"/>
          <w:w w:val="90"/>
          <w:sz w:val="13"/>
          <w:u w:val="none"/>
        </w:rPr>
        <w:t>de</w:t>
      </w:r>
      <w:r>
        <w:rPr>
          <w:b/>
          <w:color w:val="494949"/>
          <w:spacing w:val="40"/>
          <w:sz w:val="13"/>
          <w:u w:val="none"/>
        </w:rPr>
        <w:t> </w:t>
      </w:r>
      <w:r>
        <w:rPr>
          <w:color w:val="494949"/>
          <w:sz w:val="12"/>
          <w:u w:val="none"/>
        </w:rPr>
        <w:t>Bajos;" </w:t>
      </w:r>
      <w:r>
        <w:rPr>
          <w:color w:val="494949"/>
          <w:sz w:val="13"/>
          <w:u w:val="none"/>
        </w:rPr>
        <w:t>Orden </w:t>
      </w:r>
      <w:r>
        <w:rPr>
          <w:color w:val="494949"/>
          <w:sz w:val="12"/>
          <w:u w:val="none"/>
        </w:rPr>
        <w:t>DOT</w:t>
      </w:r>
      <w:r>
        <w:rPr>
          <w:color w:val="494949"/>
          <w:spacing w:val="-5"/>
          <w:sz w:val="12"/>
          <w:u w:val="none"/>
        </w:rPr>
        <w:t> </w:t>
      </w:r>
      <w:r>
        <w:rPr>
          <w:color w:val="494949"/>
          <w:sz w:val="12"/>
          <w:u w:val="none"/>
        </w:rPr>
        <w:t>5610.2a; Orden </w:t>
      </w:r>
      <w:r>
        <w:rPr>
          <w:color w:val="333333"/>
          <w:sz w:val="12"/>
          <w:u w:val="none"/>
        </w:rPr>
        <w:t>FHWA </w:t>
      </w:r>
      <w:r>
        <w:rPr>
          <w:color w:val="494949"/>
          <w:sz w:val="12"/>
          <w:u w:val="none"/>
        </w:rPr>
        <w:t>6640.23A</w:t>
      </w:r>
      <w:r>
        <w:rPr>
          <w:color w:val="797979"/>
          <w:sz w:val="12"/>
          <w:u w:val="none"/>
        </w:rPr>
        <w:t>; </w:t>
      </w:r>
      <w:r>
        <w:rPr>
          <w:color w:val="494949"/>
          <w:sz w:val="12"/>
          <w:u w:val="none"/>
        </w:rPr>
        <w:t>Circular FIA</w:t>
      </w:r>
      <w:r>
        <w:rPr>
          <w:color w:val="494949"/>
          <w:spacing w:val="31"/>
          <w:sz w:val="12"/>
          <w:u w:val="none"/>
        </w:rPr>
        <w:t> </w:t>
      </w:r>
      <w:r>
        <w:rPr>
          <w:color w:val="494949"/>
          <w:sz w:val="12"/>
          <w:u w:val="none"/>
        </w:rPr>
        <w:t>4703.1. </w:t>
      </w:r>
      <w:r>
        <w:rPr>
          <w:i/>
          <w:color w:val="494949"/>
          <w:sz w:val="13"/>
          <w:u w:val="thick" w:color="494949"/>
        </w:rPr>
        <w:t>Limitacion para hab/ar o</w:t>
      </w:r>
      <w:r>
        <w:rPr>
          <w:i/>
          <w:color w:val="494949"/>
          <w:spacing w:val="-3"/>
          <w:sz w:val="13"/>
          <w:u w:val="thick" w:color="494949"/>
        </w:rPr>
        <w:t> </w:t>
      </w:r>
      <w:r>
        <w:rPr>
          <w:i/>
          <w:color w:val="494949"/>
          <w:sz w:val="13"/>
          <w:u w:val="thick" w:color="494949"/>
        </w:rPr>
        <w:t>ent,nder</w:t>
      </w:r>
      <w:r>
        <w:rPr>
          <w:i/>
          <w:color w:val="494949"/>
          <w:spacing w:val="-2"/>
          <w:sz w:val="13"/>
          <w:u w:val="thick" w:color="494949"/>
        </w:rPr>
        <w:t> </w:t>
      </w:r>
      <w:r>
        <w:rPr>
          <w:i/>
          <w:color w:val="494949"/>
          <w:sz w:val="13"/>
          <w:u w:val="thick" w:color="494949"/>
        </w:rPr>
        <w:t>ingles</w:t>
      </w:r>
      <w:r>
        <w:rPr>
          <w:i/>
          <w:color w:val="494949"/>
          <w:spacing w:val="-3"/>
          <w:sz w:val="13"/>
          <w:u w:val="none"/>
        </w:rPr>
        <w:t> </w:t>
      </w:r>
      <w:r>
        <w:rPr>
          <w:color w:val="333333"/>
          <w:sz w:val="13"/>
          <w:u w:val="none"/>
        </w:rPr>
        <w:t>- </w:t>
      </w:r>
      <w:r>
        <w:rPr>
          <w:color w:val="494949"/>
          <w:sz w:val="12"/>
          <w:u w:val="none"/>
        </w:rPr>
        <w:t>La Orden Ejecutiva </w:t>
      </w:r>
      <w:r>
        <w:rPr>
          <w:color w:val="333333"/>
          <w:sz w:val="12"/>
          <w:u w:val="none"/>
        </w:rPr>
        <w:t>13166</w:t>
      </w:r>
      <w:r>
        <w:rPr>
          <w:color w:val="5B5B5B"/>
          <w:sz w:val="12"/>
          <w:u w:val="none"/>
        </w:rPr>
        <w:t>, </w:t>
      </w:r>
      <w:r>
        <w:rPr>
          <w:color w:val="494949"/>
          <w:sz w:val="12"/>
          <w:u w:val="none"/>
        </w:rPr>
        <w:t>"Mejorando el Acceso a Servicios para</w:t>
      </w:r>
      <w:r>
        <w:rPr>
          <w:color w:val="494949"/>
          <w:spacing w:val="40"/>
          <w:sz w:val="12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Personas</w:t>
      </w:r>
      <w:r>
        <w:rPr>
          <w:b/>
          <w:color w:val="494949"/>
          <w:spacing w:val="-2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con Competencia</w:t>
      </w:r>
      <w:r>
        <w:rPr>
          <w:b/>
          <w:color w:val="494949"/>
          <w:spacing w:val="12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Limitada</w:t>
      </w:r>
      <w:r>
        <w:rPr>
          <w:b/>
          <w:color w:val="494949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en</w:t>
      </w:r>
      <w:r>
        <w:rPr>
          <w:b/>
          <w:color w:val="494949"/>
          <w:spacing w:val="-3"/>
          <w:w w:val="90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Ingl6s;"</w:t>
      </w:r>
      <w:r>
        <w:rPr>
          <w:b/>
          <w:color w:val="494949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Orientaci6n</w:t>
      </w:r>
      <w:r>
        <w:rPr>
          <w:b/>
          <w:color w:val="494949"/>
          <w:spacing w:val="14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de </w:t>
      </w:r>
      <w:r>
        <w:rPr>
          <w:b/>
          <w:color w:val="333333"/>
          <w:spacing w:val="-2"/>
          <w:w w:val="90"/>
          <w:sz w:val="13"/>
          <w:u w:val="none"/>
        </w:rPr>
        <w:t>la</w:t>
      </w:r>
      <w:r>
        <w:rPr>
          <w:b/>
          <w:color w:val="333333"/>
          <w:spacing w:val="-3"/>
          <w:w w:val="90"/>
          <w:sz w:val="13"/>
          <w:u w:val="none"/>
        </w:rPr>
        <w:t> </w:t>
      </w:r>
      <w:r>
        <w:rPr>
          <w:b/>
          <w:color w:val="333333"/>
          <w:spacing w:val="-2"/>
          <w:w w:val="90"/>
          <w:sz w:val="13"/>
          <w:u w:val="none"/>
        </w:rPr>
        <w:t>PoHtica</w:t>
      </w:r>
      <w:r>
        <w:rPr>
          <w:b/>
          <w:color w:val="333333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del</w:t>
      </w:r>
      <w:r>
        <w:rPr>
          <w:b/>
          <w:color w:val="494949"/>
          <w:spacing w:val="8"/>
          <w:sz w:val="13"/>
          <w:u w:val="none"/>
        </w:rPr>
        <w:t> </w:t>
      </w:r>
      <w:r>
        <w:rPr>
          <w:b/>
          <w:color w:val="333333"/>
          <w:spacing w:val="-2"/>
          <w:w w:val="90"/>
          <w:sz w:val="13"/>
          <w:u w:val="none"/>
        </w:rPr>
        <w:t>DOT</w:t>
      </w:r>
      <w:r>
        <w:rPr>
          <w:b/>
          <w:color w:val="333333"/>
          <w:spacing w:val="-3"/>
          <w:w w:val="90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con</w:t>
      </w:r>
      <w:r>
        <w:rPr>
          <w:b/>
          <w:color w:val="494949"/>
          <w:spacing w:val="-3"/>
          <w:w w:val="90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respecto a </w:t>
      </w:r>
      <w:r>
        <w:rPr>
          <w:b/>
          <w:color w:val="333333"/>
          <w:spacing w:val="-2"/>
          <w:w w:val="90"/>
          <w:sz w:val="13"/>
          <w:u w:val="none"/>
        </w:rPr>
        <w:t>las</w:t>
      </w:r>
      <w:r>
        <w:rPr>
          <w:b/>
          <w:color w:val="333333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Responsabilidades </w:t>
      </w:r>
      <w:r>
        <w:rPr>
          <w:b/>
          <w:color w:val="333333"/>
          <w:spacing w:val="-2"/>
          <w:w w:val="90"/>
          <w:sz w:val="13"/>
          <w:u w:val="none"/>
        </w:rPr>
        <w:t>de l</w:t>
      </w:r>
      <w:r>
        <w:rPr>
          <w:b/>
          <w:color w:val="5B5B5B"/>
          <w:spacing w:val="-2"/>
          <w:w w:val="90"/>
          <w:sz w:val="13"/>
          <w:u w:val="none"/>
        </w:rPr>
        <w:t>os</w:t>
      </w:r>
      <w:r>
        <w:rPr>
          <w:b/>
          <w:color w:val="5B5B5B"/>
          <w:sz w:val="13"/>
          <w:u w:val="none"/>
        </w:rPr>
        <w:t> </w:t>
      </w:r>
      <w:r>
        <w:rPr>
          <w:b/>
          <w:color w:val="333333"/>
          <w:spacing w:val="-2"/>
          <w:w w:val="90"/>
          <w:sz w:val="13"/>
          <w:u w:val="none"/>
        </w:rPr>
        <w:t>Destinatarios</w:t>
      </w:r>
      <w:r>
        <w:rPr>
          <w:b/>
          <w:color w:val="333333"/>
          <w:spacing w:val="6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de </w:t>
      </w:r>
      <w:r>
        <w:rPr>
          <w:b/>
          <w:color w:val="333333"/>
          <w:spacing w:val="-2"/>
          <w:w w:val="90"/>
          <w:sz w:val="13"/>
          <w:u w:val="none"/>
        </w:rPr>
        <w:t>Personas</w:t>
      </w:r>
      <w:r>
        <w:rPr>
          <w:b/>
          <w:color w:val="333333"/>
          <w:spacing w:val="9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con Dominic</w:t>
      </w:r>
      <w:r>
        <w:rPr>
          <w:b/>
          <w:color w:val="494949"/>
          <w:spacing w:val="12"/>
          <w:sz w:val="13"/>
          <w:u w:val="none"/>
        </w:rPr>
        <w:t> </w:t>
      </w:r>
      <w:r>
        <w:rPr>
          <w:b/>
          <w:color w:val="333333"/>
          <w:spacing w:val="-2"/>
          <w:w w:val="90"/>
          <w:sz w:val="13"/>
          <w:u w:val="none"/>
        </w:rPr>
        <w:t>Limitado</w:t>
      </w:r>
      <w:r>
        <w:rPr>
          <w:b/>
          <w:color w:val="333333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en</w:t>
      </w:r>
      <w:r>
        <w:rPr>
          <w:b/>
          <w:color w:val="494949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lngl</w:t>
      </w:r>
      <w:r>
        <w:rPr>
          <w:b/>
          <w:color w:val="494949"/>
          <w:sz w:val="13"/>
          <w:u w:val="none"/>
        </w:rPr>
        <w:t> </w:t>
      </w:r>
      <w:r>
        <w:rPr>
          <w:b/>
          <w:color w:val="494949"/>
          <w:spacing w:val="-2"/>
          <w:w w:val="90"/>
          <w:sz w:val="13"/>
          <w:u w:val="none"/>
        </w:rPr>
        <w:t>(LEP),</w:t>
      </w:r>
      <w:r>
        <w:rPr>
          <w:b/>
          <w:color w:val="494949"/>
          <w:spacing w:val="40"/>
          <w:sz w:val="13"/>
          <w:u w:val="none"/>
        </w:rPr>
        <w:t> </w:t>
      </w:r>
      <w:r>
        <w:rPr>
          <w:color w:val="494949"/>
          <w:sz w:val="12"/>
          <w:u w:val="none"/>
        </w:rPr>
        <w:t>74</w:t>
      </w:r>
      <w:r>
        <w:rPr>
          <w:color w:val="494949"/>
          <w:spacing w:val="-2"/>
          <w:sz w:val="12"/>
          <w:u w:val="none"/>
        </w:rPr>
        <w:t> </w:t>
      </w:r>
      <w:r>
        <w:rPr>
          <w:color w:val="494949"/>
          <w:sz w:val="12"/>
          <w:u w:val="none"/>
        </w:rPr>
        <w:t>FR 74087.</w:t>
      </w:r>
      <w:r>
        <w:rPr>
          <w:color w:val="494949"/>
          <w:spacing w:val="15"/>
          <w:sz w:val="12"/>
          <w:u w:val="none"/>
        </w:rPr>
        <w:t> </w:t>
      </w:r>
      <w:r>
        <w:rPr>
          <w:color w:val="494949"/>
          <w:sz w:val="12"/>
          <w:u w:val="none"/>
        </w:rPr>
        <w:t>Ley </w:t>
      </w:r>
      <w:r>
        <w:rPr>
          <w:color w:val="333333"/>
          <w:sz w:val="12"/>
          <w:u w:val="none"/>
        </w:rPr>
        <w:t>de</w:t>
      </w:r>
      <w:r>
        <w:rPr>
          <w:color w:val="333333"/>
          <w:spacing w:val="-2"/>
          <w:sz w:val="12"/>
          <w:u w:val="none"/>
        </w:rPr>
        <w:t> </w:t>
      </w:r>
      <w:r>
        <w:rPr>
          <w:color w:val="494949"/>
          <w:sz w:val="12"/>
          <w:u w:val="none"/>
        </w:rPr>
        <w:t>Asistencia de</w:t>
      </w:r>
      <w:r>
        <w:rPr>
          <w:color w:val="494949"/>
          <w:spacing w:val="-3"/>
          <w:sz w:val="12"/>
          <w:u w:val="none"/>
        </w:rPr>
        <w:t> </w:t>
      </w:r>
      <w:r>
        <w:rPr>
          <w:color w:val="494949"/>
          <w:sz w:val="12"/>
          <w:u w:val="none"/>
        </w:rPr>
        <w:t>Reubicaci6n Uniforme y Acciones de</w:t>
      </w:r>
      <w:r>
        <w:rPr>
          <w:color w:val="494949"/>
          <w:spacing w:val="-7"/>
          <w:sz w:val="12"/>
          <w:u w:val="none"/>
        </w:rPr>
        <w:t> </w:t>
      </w:r>
      <w:r>
        <w:rPr>
          <w:color w:val="5B5B5B"/>
          <w:sz w:val="12"/>
          <w:u w:val="none"/>
        </w:rPr>
        <w:t>Adquisi</w:t>
      </w:r>
      <w:r>
        <w:rPr>
          <w:color w:val="333333"/>
          <w:sz w:val="12"/>
          <w:u w:val="none"/>
        </w:rPr>
        <w:t>ci6n </w:t>
      </w:r>
      <w:r>
        <w:rPr>
          <w:color w:val="494949"/>
          <w:sz w:val="12"/>
          <w:u w:val="none"/>
        </w:rPr>
        <w:t>de Bienes</w:t>
      </w:r>
      <w:r>
        <w:rPr>
          <w:color w:val="494949"/>
          <w:spacing w:val="-5"/>
          <w:sz w:val="12"/>
          <w:u w:val="none"/>
        </w:rPr>
        <w:t> </w:t>
      </w:r>
      <w:r>
        <w:rPr>
          <w:color w:val="333333"/>
          <w:sz w:val="12"/>
          <w:u w:val="none"/>
        </w:rPr>
        <w:t>Rakes </w:t>
      </w:r>
      <w:r>
        <w:rPr>
          <w:color w:val="494949"/>
          <w:sz w:val="12"/>
          <w:u w:val="none"/>
        </w:rPr>
        <w:t>de </w:t>
      </w:r>
      <w:r>
        <w:rPr>
          <w:color w:val="333333"/>
          <w:sz w:val="12"/>
          <w:u w:val="none"/>
        </w:rPr>
        <w:t>l</w:t>
      </w:r>
      <w:r>
        <w:rPr>
          <w:color w:val="333333"/>
          <w:spacing w:val="-18"/>
          <w:sz w:val="12"/>
          <w:u w:val="none"/>
        </w:rPr>
        <w:t> </w:t>
      </w:r>
      <w:r>
        <w:rPr>
          <w:color w:val="333333"/>
          <w:sz w:val="12"/>
          <w:u w:val="none"/>
        </w:rPr>
        <w:t>970, </w:t>
      </w:r>
      <w:r>
        <w:rPr>
          <w:i/>
          <w:color w:val="494949"/>
          <w:sz w:val="13"/>
          <w:u w:val="none"/>
        </w:rPr>
        <w:t>42</w:t>
      </w:r>
      <w:r>
        <w:rPr>
          <w:i/>
          <w:color w:val="494949"/>
          <w:spacing w:val="-12"/>
          <w:sz w:val="13"/>
          <w:u w:val="none"/>
        </w:rPr>
        <w:t> </w:t>
      </w:r>
      <w:r>
        <w:rPr>
          <w:i/>
          <w:color w:val="494949"/>
          <w:sz w:val="13"/>
          <w:u w:val="none"/>
        </w:rPr>
        <w:t>U.S.C. 4601</w:t>
      </w:r>
      <w:r>
        <w:rPr>
          <w:i/>
          <w:color w:val="797979"/>
          <w:sz w:val="13"/>
          <w:u w:val="none"/>
        </w:rPr>
        <w:t>.</w:t>
      </w:r>
    </w:p>
    <w:p>
      <w:pPr>
        <w:spacing w:after="0" w:line="220" w:lineRule="auto"/>
        <w:jc w:val="both"/>
        <w:rPr>
          <w:sz w:val="12"/>
        </w:rPr>
        <w:sectPr>
          <w:type w:val="continuous"/>
          <w:pgSz w:w="12240" w:h="15840"/>
          <w:pgMar w:top="800" w:bottom="280" w:left="1200" w:right="1020"/>
        </w:sectPr>
      </w:pPr>
    </w:p>
    <w:p>
      <w:pPr>
        <w:tabs>
          <w:tab w:pos="4029" w:val="left" w:leader="none"/>
        </w:tabs>
        <w:spacing w:line="168" w:lineRule="exact" w:before="0"/>
        <w:ind w:left="121" w:right="0" w:firstLine="0"/>
        <w:jc w:val="left"/>
        <w:rPr>
          <w:sz w:val="15"/>
        </w:rPr>
      </w:pPr>
      <w:r>
        <w:rPr>
          <w:i/>
          <w:color w:val="333333"/>
          <w:sz w:val="15"/>
        </w:rPr>
        <w:t>Mailing</w:t>
      </w:r>
      <w:r>
        <w:rPr>
          <w:i/>
          <w:color w:val="333333"/>
          <w:spacing w:val="3"/>
          <w:sz w:val="15"/>
        </w:rPr>
        <w:t> </w:t>
      </w:r>
      <w:r>
        <w:rPr>
          <w:i/>
          <w:color w:val="494949"/>
          <w:spacing w:val="-2"/>
          <w:sz w:val="15"/>
        </w:rPr>
        <w:t>Address:</w:t>
      </w:r>
      <w:r>
        <w:rPr>
          <w:i/>
          <w:color w:val="494949"/>
          <w:sz w:val="15"/>
        </w:rPr>
        <w:tab/>
        <w:t>Telephone:</w:t>
      </w:r>
      <w:r>
        <w:rPr>
          <w:i/>
          <w:color w:val="494949"/>
          <w:spacing w:val="1"/>
          <w:sz w:val="15"/>
        </w:rPr>
        <w:t> </w:t>
      </w:r>
      <w:r>
        <w:rPr>
          <w:color w:val="333333"/>
          <w:sz w:val="15"/>
        </w:rPr>
        <w:t>919-707-</w:t>
      </w:r>
      <w:r>
        <w:rPr>
          <w:color w:val="333333"/>
          <w:spacing w:val="-4"/>
          <w:sz w:val="15"/>
        </w:rPr>
        <w:t>2800</w:t>
      </w:r>
    </w:p>
    <w:p>
      <w:pPr>
        <w:tabs>
          <w:tab w:pos="3731" w:val="left" w:leader="none"/>
          <w:tab w:pos="4231" w:val="left" w:leader="none"/>
        </w:tabs>
        <w:spacing w:line="240" w:lineRule="auto" w:before="0"/>
        <w:ind w:left="126" w:right="38" w:firstLine="2"/>
        <w:jc w:val="left"/>
        <w:rPr>
          <w:sz w:val="15"/>
        </w:rPr>
      </w:pPr>
      <w:r>
        <w:rPr>
          <w:color w:val="333333"/>
          <w:sz w:val="15"/>
        </w:rPr>
        <w:t>NC </w:t>
      </w:r>
      <w:r>
        <w:rPr>
          <w:color w:val="494949"/>
          <w:sz w:val="15"/>
        </w:rPr>
        <w:t>DEPARTMENT </w:t>
      </w:r>
      <w:r>
        <w:rPr>
          <w:color w:val="333333"/>
          <w:sz w:val="15"/>
        </w:rPr>
        <w:t>OF</w:t>
      </w:r>
      <w:r>
        <w:rPr>
          <w:color w:val="333333"/>
          <w:spacing w:val="-6"/>
          <w:sz w:val="15"/>
        </w:rPr>
        <w:t> </w:t>
      </w:r>
      <w:r>
        <w:rPr>
          <w:color w:val="494949"/>
          <w:sz w:val="15"/>
        </w:rPr>
        <w:t>TRANSPORTATION</w:t>
        <w:tab/>
        <w:tab/>
      </w:r>
      <w:r>
        <w:rPr>
          <w:i/>
          <w:color w:val="494949"/>
          <w:sz w:val="16"/>
        </w:rPr>
        <w:t>Fax:</w:t>
      </w:r>
      <w:r>
        <w:rPr>
          <w:i/>
          <w:color w:val="494949"/>
          <w:spacing w:val="-7"/>
          <w:sz w:val="16"/>
        </w:rPr>
        <w:t> </w:t>
      </w:r>
      <w:r>
        <w:rPr>
          <w:color w:val="494949"/>
          <w:sz w:val="15"/>
        </w:rPr>
        <w:t>919-733-9150</w:t>
      </w:r>
      <w:r>
        <w:rPr>
          <w:color w:val="494949"/>
          <w:spacing w:val="40"/>
          <w:sz w:val="15"/>
        </w:rPr>
        <w:t> </w:t>
      </w:r>
      <w:r>
        <w:rPr>
          <w:color w:val="333333"/>
          <w:sz w:val="15"/>
        </w:rPr>
        <w:t>OFFICE </w:t>
      </w:r>
      <w:r>
        <w:rPr>
          <w:color w:val="494949"/>
          <w:sz w:val="15"/>
        </w:rPr>
        <w:t>OF </w:t>
      </w:r>
      <w:r>
        <w:rPr>
          <w:color w:val="333333"/>
          <w:sz w:val="15"/>
        </w:rPr>
        <w:t>THE SECRETARY</w:t>
        <w:tab/>
      </w:r>
      <w:r>
        <w:rPr>
          <w:i/>
          <w:color w:val="333333"/>
          <w:sz w:val="15"/>
        </w:rPr>
        <w:t>Customer</w:t>
      </w:r>
      <w:r>
        <w:rPr>
          <w:i/>
          <w:color w:val="333333"/>
          <w:spacing w:val="-4"/>
          <w:sz w:val="15"/>
        </w:rPr>
        <w:t> </w:t>
      </w:r>
      <w:r>
        <w:rPr>
          <w:i/>
          <w:color w:val="333333"/>
          <w:sz w:val="15"/>
        </w:rPr>
        <w:t>Service:</w:t>
      </w:r>
      <w:r>
        <w:rPr>
          <w:i/>
          <w:color w:val="333333"/>
          <w:spacing w:val="23"/>
          <w:sz w:val="15"/>
        </w:rPr>
        <w:t> </w:t>
      </w:r>
      <w:r>
        <w:rPr>
          <w:color w:val="333333"/>
          <w:sz w:val="15"/>
        </w:rPr>
        <w:t>1-877-368-4968</w:t>
      </w:r>
      <w:r>
        <w:rPr>
          <w:color w:val="333333"/>
          <w:spacing w:val="40"/>
          <w:sz w:val="15"/>
        </w:rPr>
        <w:t> </w:t>
      </w:r>
      <w:r>
        <w:rPr>
          <w:color w:val="333333"/>
          <w:sz w:val="15"/>
        </w:rPr>
        <w:t>1501 </w:t>
      </w:r>
      <w:r>
        <w:rPr>
          <w:color w:val="333333"/>
          <w:sz w:val="13"/>
        </w:rPr>
        <w:t>MAil., </w:t>
      </w:r>
      <w:r>
        <w:rPr>
          <w:color w:val="494949"/>
          <w:sz w:val="15"/>
        </w:rPr>
        <w:t>SERVICE CENTER</w:t>
      </w:r>
    </w:p>
    <w:p>
      <w:pPr>
        <w:spacing w:before="0"/>
        <w:ind w:left="121" w:right="354" w:firstLine="1930"/>
        <w:jc w:val="right"/>
        <w:rPr>
          <w:sz w:val="15"/>
        </w:rPr>
      </w:pPr>
      <w:r>
        <w:rPr/>
        <w:br w:type="column"/>
      </w:r>
      <w:r>
        <w:rPr>
          <w:i/>
          <w:color w:val="494949"/>
          <w:spacing w:val="-2"/>
          <w:sz w:val="15"/>
        </w:rPr>
        <w:t>Location:</w:t>
      </w:r>
      <w:r>
        <w:rPr>
          <w:i/>
          <w:color w:val="494949"/>
          <w:spacing w:val="40"/>
          <w:sz w:val="15"/>
        </w:rPr>
        <w:t> </w:t>
      </w:r>
      <w:r>
        <w:rPr>
          <w:color w:val="333333"/>
          <w:sz w:val="15"/>
        </w:rPr>
        <w:t>1 SOUTH WILMINGTON STREET</w:t>
      </w:r>
      <w:r>
        <w:rPr>
          <w:color w:val="333333"/>
          <w:spacing w:val="40"/>
          <w:sz w:val="15"/>
        </w:rPr>
        <w:t> </w:t>
      </w:r>
      <w:r>
        <w:rPr>
          <w:color w:val="333333"/>
          <w:sz w:val="15"/>
        </w:rPr>
        <w:t>RALEIGH,</w:t>
      </w:r>
      <w:r>
        <w:rPr>
          <w:color w:val="333333"/>
          <w:spacing w:val="-2"/>
          <w:sz w:val="15"/>
        </w:rPr>
        <w:t> </w:t>
      </w:r>
      <w:r>
        <w:rPr>
          <w:color w:val="333333"/>
          <w:sz w:val="15"/>
        </w:rPr>
        <w:t>NORTH</w:t>
      </w:r>
      <w:r>
        <w:rPr>
          <w:color w:val="333333"/>
          <w:spacing w:val="-8"/>
          <w:sz w:val="15"/>
        </w:rPr>
        <w:t> </w:t>
      </w:r>
      <w:r>
        <w:rPr>
          <w:color w:val="333333"/>
          <w:sz w:val="15"/>
        </w:rPr>
        <w:t>CAROLINA</w:t>
      </w:r>
      <w:r>
        <w:rPr>
          <w:color w:val="333333"/>
          <w:spacing w:val="33"/>
          <w:sz w:val="15"/>
        </w:rPr>
        <w:t> </w:t>
      </w:r>
      <w:r>
        <w:rPr>
          <w:color w:val="494949"/>
          <w:spacing w:val="-4"/>
          <w:sz w:val="15"/>
        </w:rPr>
        <w:t>27601</w:t>
      </w:r>
    </w:p>
    <w:p>
      <w:pPr>
        <w:spacing w:after="0"/>
        <w:jc w:val="right"/>
        <w:rPr>
          <w:sz w:val="15"/>
        </w:rPr>
        <w:sectPr>
          <w:type w:val="continuous"/>
          <w:pgSz w:w="12240" w:h="15840"/>
          <w:pgMar w:top="800" w:bottom="280" w:left="1200" w:right="1020"/>
          <w:cols w:num="2" w:equalWidth="0">
            <w:col w:w="5953" w:space="1073"/>
            <w:col w:w="2994"/>
          </w:cols>
        </w:sectPr>
      </w:pPr>
    </w:p>
    <w:p>
      <w:pPr>
        <w:spacing w:line="167" w:lineRule="exact" w:before="0"/>
        <w:ind w:left="129" w:right="0" w:firstLine="0"/>
        <w:jc w:val="left"/>
        <w:rPr>
          <w:sz w:val="15"/>
        </w:rPr>
      </w:pPr>
      <w:r>
        <w:rPr>
          <w:color w:val="494949"/>
          <w:sz w:val="15"/>
        </w:rPr>
        <w:t>RALEIGH,</w:t>
      </w:r>
      <w:r>
        <w:rPr>
          <w:color w:val="494949"/>
          <w:spacing w:val="-3"/>
          <w:sz w:val="15"/>
        </w:rPr>
        <w:t> </w:t>
      </w:r>
      <w:r>
        <w:rPr>
          <w:color w:val="494949"/>
          <w:sz w:val="15"/>
        </w:rPr>
        <w:t>NORTII</w:t>
      </w:r>
      <w:r>
        <w:rPr>
          <w:color w:val="494949"/>
          <w:spacing w:val="-1"/>
          <w:sz w:val="15"/>
        </w:rPr>
        <w:t> </w:t>
      </w:r>
      <w:r>
        <w:rPr>
          <w:color w:val="494949"/>
          <w:sz w:val="15"/>
        </w:rPr>
        <w:t>CAROLINA</w:t>
      </w:r>
      <w:r>
        <w:rPr>
          <w:color w:val="494949"/>
          <w:spacing w:val="31"/>
          <w:sz w:val="15"/>
        </w:rPr>
        <w:t> </w:t>
      </w:r>
      <w:r>
        <w:rPr>
          <w:color w:val="494949"/>
          <w:sz w:val="15"/>
        </w:rPr>
        <w:t>27699-</w:t>
      </w:r>
      <w:r>
        <w:rPr>
          <w:color w:val="494949"/>
          <w:spacing w:val="-4"/>
          <w:sz w:val="15"/>
        </w:rPr>
        <w:t>1501</w:t>
      </w:r>
    </w:p>
    <w:p>
      <w:pPr>
        <w:spacing w:before="67"/>
        <w:ind w:left="129" w:right="0" w:firstLine="0"/>
        <w:jc w:val="left"/>
        <w:rPr>
          <w:sz w:val="15"/>
        </w:rPr>
      </w:pPr>
      <w:r>
        <w:rPr/>
        <w:br w:type="column"/>
      </w:r>
      <w:r>
        <w:rPr>
          <w:i/>
          <w:color w:val="494949"/>
          <w:sz w:val="15"/>
        </w:rPr>
        <w:t>Website:</w:t>
      </w:r>
      <w:r>
        <w:rPr>
          <w:i/>
          <w:color w:val="494949"/>
          <w:spacing w:val="2"/>
          <w:sz w:val="15"/>
        </w:rPr>
        <w:t> </w:t>
      </w:r>
      <w:r>
        <w:rPr>
          <w:color w:val="333333"/>
          <w:spacing w:val="-2"/>
          <w:sz w:val="15"/>
        </w:rPr>
        <w:t>ncdot.gov</w:t>
      </w:r>
    </w:p>
    <w:sectPr>
      <w:type w:val="continuous"/>
      <w:pgSz w:w="12240" w:h="15840"/>
      <w:pgMar w:top="800" w:bottom="280" w:left="1200" w:right="1020"/>
      <w:cols w:num="2" w:equalWidth="0">
        <w:col w:w="3020" w:space="1089"/>
        <w:col w:w="59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292" w:hanging="186"/>
        <w:jc w:val="left"/>
      </w:pPr>
      <w:rPr>
        <w:rFonts w:hint="default"/>
        <w:spacing w:val="0"/>
        <w:w w:val="8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72" w:hanging="1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4" w:hanging="1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6" w:hanging="1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1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1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2" w:hanging="1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4" w:hanging="1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6" w:hanging="18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13" w:hanging="2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0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0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0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0" w:hanging="269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8"/>
      <w:ind w:left="48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54"/>
      <w:ind w:left="287" w:hanging="269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hyperlink" Target="mailto:titlevi@ncdot.gov" TargetMode="External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CDOT Document" ma:contentTypeID="0x01010072792147323B458FBAC4BC3C00C4309200F400D73450DEFB4B94EF7D42BA18E2CB" ma:contentTypeVersion="36" ma:contentTypeDescription="This content type is based on the Document content type, but is specific to NCDOT documents." ma:contentTypeScope="" ma:versionID="c975bc4c78485bcd25b020df6530ca26">
  <xsd:schema xmlns:xsd="http://www.w3.org/2001/XMLSchema" xmlns:xs="http://www.w3.org/2001/XMLSchema" xmlns:p="http://schemas.microsoft.com/office/2006/metadata/properties" xmlns:ns2="bfeb223c-9bdf-4244-8b67-a57dd7ff9ffe" xmlns:ns3="11b6560b-bc2e-408a-9c9c-b29785505715" xmlns:ns4="084f7c45-40c1-4552-b9db-b0297b44ff26" xmlns:ns5="fb791b3d-cb3f-4b07-b050-df70041915da" targetNamespace="http://schemas.microsoft.com/office/2006/metadata/properties" ma:root="true" ma:fieldsID="ff517bc9c1472a358872e1f95a53b9ca" ns2:_="" ns3:_="" ns4:_="" ns5:_="">
    <xsd:import namespace="bfeb223c-9bdf-4244-8b67-a57dd7ff9ffe"/>
    <xsd:import namespace="11b6560b-bc2e-408a-9c9c-b29785505715"/>
    <xsd:import namespace="084f7c45-40c1-4552-b9db-b0297b44ff26"/>
    <xsd:import namespace="fb791b3d-cb3f-4b07-b050-df70041915da"/>
    <xsd:element name="properties">
      <xsd:complexType>
        <xsd:sequence>
          <xsd:element name="documentManagement">
            <xsd:complexType>
              <xsd:all>
                <xsd:element ref="ns2:RR_Project" minOccurs="0"/>
                <xsd:element ref="ns2:RR_Program" minOccurs="0"/>
                <xsd:element ref="ns2:RR_UniqueID" minOccurs="0"/>
                <xsd:element ref="ns2:RR_Summary" minOccurs="0"/>
                <xsd:element ref="ns2:RR_PublishedDate"/>
                <xsd:element ref="ns2:RR_SortOrder" minOccurs="0"/>
                <xsd:element ref="ns2:RR_LinkOpenOption" minOccurs="0"/>
                <xsd:element ref="ns3:RR_RegionTaxHTField0" minOccurs="0"/>
                <xsd:element ref="ns3:RR_DivisionTaxHTField0" minOccurs="0"/>
                <xsd:element ref="ns4:TaxCatchAll" minOccurs="0"/>
                <xsd:element ref="ns2:RR_MediaType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223c-9bdf-4244-8b67-a57dd7ff9ffe" elementFormDefault="qualified">
    <xsd:import namespace="http://schemas.microsoft.com/office/2006/documentManagement/types"/>
    <xsd:import namespace="http://schemas.microsoft.com/office/infopath/2007/PartnerControls"/>
    <xsd:element name="RR_Project" ma:index="2" nillable="true" ma:displayName="Project" ma:internalName="RR_Project" ma:readOnly="false">
      <xsd:simpleType>
        <xsd:restriction base="dms:Text"/>
      </xsd:simpleType>
    </xsd:element>
    <xsd:element name="RR_Program" ma:index="3" nillable="true" ma:displayName="Program" ma:internalName="RR_Program" ma:readOnly="false">
      <xsd:simpleType>
        <xsd:restriction base="dms:Text"/>
      </xsd:simpleType>
    </xsd:element>
    <xsd:element name="RR_UniqueID" ma:index="4" nillable="true" ma:displayName="Unique ID" ma:internalName="RR_UniqueID" ma:readOnly="false">
      <xsd:simpleType>
        <xsd:restriction base="dms:Text"/>
      </xsd:simpleType>
    </xsd:element>
    <xsd:element name="RR_Summary" ma:index="5" nillable="true" ma:displayName="Summary" ma:internalName="RR_Summary" ma:readOnly="false">
      <xsd:simpleType>
        <xsd:restriction base="dms:Note">
          <xsd:maxLength value="255"/>
        </xsd:restriction>
      </xsd:simpleType>
    </xsd:element>
    <xsd:element name="RR_PublishedDate" ma:index="6" ma:displayName="Published Date" ma:format="DateOnly" ma:internalName="RR_PublishedDate" ma:readOnly="false">
      <xsd:simpleType>
        <xsd:restriction base="dms:DateTime"/>
      </xsd:simpleType>
    </xsd:element>
    <xsd:element name="RR_SortOrder" ma:index="7" nillable="true" ma:displayName="Sort Order" ma:internalName="RR_SortOrder" ma:readOnly="false" ma:percentage="FALSE">
      <xsd:simpleType>
        <xsd:restriction base="dms:Number"/>
      </xsd:simpleType>
    </xsd:element>
    <xsd:element name="RR_LinkOpenOption" ma:index="10" nillable="true" ma:displayName="Link Open Option" ma:default="Same Tab" ma:format="Dropdown" ma:internalName="RR_LinkOpenOption" ma:readOnly="false">
      <xsd:simpleType>
        <xsd:restriction base="dms:Choice">
          <xsd:enumeration value="Same Tab"/>
          <xsd:enumeration value="New Tab"/>
        </xsd:restriction>
      </xsd:simpleType>
    </xsd:element>
    <xsd:element name="RR_MediaType" ma:index="20" ma:displayName="Media Type" ma:default="PDF" ma:format="Dropdown" ma:internalName="RR_MediaType" ma:readOnly="false">
      <xsd:simpleType>
        <xsd:restriction base="dms:Choice">
          <xsd:enumeration value="CONNECT"/>
          <xsd:enumeration value="DOC"/>
          <xsd:enumeration value="MP3"/>
          <xsd:enumeration value="PDF"/>
          <xsd:enumeration value="PHOTO"/>
          <xsd:enumeration value="PPT"/>
          <xsd:enumeration value="TEXT"/>
          <xsd:enumeration value="WEB"/>
          <xsd:enumeration value="XLS"/>
          <xsd:enumeration value="ZIP"/>
          <xsd:enumeration value="Audio"/>
          <xsd:enumeration value="Connect NCDOT"/>
          <xsd:enumeration value="Excel"/>
          <xsd:enumeration value="Photo"/>
          <xsd:enumeration value="PowerPoint"/>
          <xsd:enumeration value="Text"/>
          <xsd:enumeration value="Video"/>
          <xsd:enumeration value="Webpage"/>
          <xsd:enumeration value="Word"/>
          <xsd:enumeration value="Zi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6560b-bc2e-408a-9c9c-b29785505715" elementFormDefault="qualified">
    <xsd:import namespace="http://schemas.microsoft.com/office/2006/documentManagement/types"/>
    <xsd:import namespace="http://schemas.microsoft.com/office/infopath/2007/PartnerControls"/>
    <xsd:element name="RR_RegionTaxHTField0" ma:index="16" nillable="true" ma:taxonomy="true" ma:internalName="RR_RegionTaxHTField0" ma:taxonomyFieldName="RR_Region" ma:displayName="Region" ma:default="" ma:fieldId="{be91d165-67da-4dcd-841c-076231814fca}" ma:taxonomyMulti="true" ma:sspId="1c2b4ff8-f8c2-4c26-a310-9da29bd12355" ma:termSetId="b11cfb00-74c6-4290-a537-a48f8ab7a4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R_DivisionTaxHTField0" ma:index="18" nillable="true" ma:taxonomy="true" ma:internalName="RR_DivisionTaxHTField0" ma:taxonomyFieldName="RR_Division" ma:displayName="Division" ma:default="" ma:fieldId="{d599c0e8-8c43-45d3-9f22-79b2bc4ecf73}" ma:taxonomyMulti="true" ma:sspId="1c2b4ff8-f8c2-4c26-a310-9da29bd12355" ma:termSetId="d3b7fa0e-1e78-4b7b-8908-864ba93d83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f7c45-40c1-4552-b9db-b0297b44ff2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2c9a06-fc22-44a1-b12e-05f1b1e61f56}" ma:internalName="TaxCatchAll" ma:showField="CatchAllData" ma:web="c6b37525-8408-4f3a-80de-23929e65a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91b3d-cb3f-4b07-b050-df70041915d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R_UniqueID xmlns="bfeb223c-9bdf-4244-8b67-a57dd7ff9ffe">PolicesRegs_TitleVI, Docs</RR_UniqueID>
    <RR_Program xmlns="bfeb223c-9bdf-4244-8b67-a57dd7ff9ffe" xsi:nil="true"/>
    <RR_LinkOpenOption xmlns="bfeb223c-9bdf-4244-8b67-a57dd7ff9ffe">New Tab</RR_LinkOpenOption>
    <RR_Summary xmlns="bfeb223c-9bdf-4244-8b67-a57dd7ff9ffe" xsi:nil="true"/>
    <RR_Project xmlns="bfeb223c-9bdf-4244-8b67-a57dd7ff9ffe" xsi:nil="true"/>
    <RR_MediaType xmlns="bfeb223c-9bdf-4244-8b67-a57dd7ff9ffe">Word</RR_MediaType>
    <RR_PublishedDate xmlns="bfeb223c-9bdf-4244-8b67-a57dd7ff9ffe">2024-09-04T04:00:00+00:00</RR_PublishedDate>
    <RR_SortOrder xmlns="bfeb223c-9bdf-4244-8b67-a57dd7ff9ffe">350</RR_SortOrder>
    <TaxCatchAll xmlns="084f7c45-40c1-4552-b9db-b0297b44ff26"/>
    <RR_DivisionTaxHTField0 xmlns="11b6560b-bc2e-408a-9c9c-b29785505715">
      <Terms xmlns="http://schemas.microsoft.com/office/infopath/2007/PartnerControls"/>
    </RR_DivisionTaxHTField0>
    <RR_RegionTaxHTField0 xmlns="11b6560b-bc2e-408a-9c9c-b29785505715">
      <Terms xmlns="http://schemas.microsoft.com/office/infopath/2007/PartnerControls"/>
    </RR_RegionTaxHTField0>
  </documentManagement>
</p:properties>
</file>

<file path=customXml/item4.xml><?xml version="1.0" encoding="utf-8"?>
<?mso-contentType ?>
<SharedContentType xmlns="Microsoft.SharePoint.Taxonomy.ContentTypeSync" SourceId="08b41e7c-c43c-4d4d-80db-2abc7e7004e9" ContentTypeId="0x0101" PreviousValue="false"/>
</file>

<file path=customXml/itemProps1.xml><?xml version="1.0" encoding="utf-8"?>
<ds:datastoreItem xmlns:ds="http://schemas.openxmlformats.org/officeDocument/2006/customXml" ds:itemID="{66CF5E39-EDB0-416E-B2A3-5DE6BF5E72F5}"/>
</file>

<file path=customXml/itemProps2.xml><?xml version="1.0" encoding="utf-8"?>
<ds:datastoreItem xmlns:ds="http://schemas.openxmlformats.org/officeDocument/2006/customXml" ds:itemID="{6139AED5-D580-4E40-BF26-CC942341DE38}"/>
</file>

<file path=customXml/itemProps3.xml><?xml version="1.0" encoding="utf-8"?>
<ds:datastoreItem xmlns:ds="http://schemas.openxmlformats.org/officeDocument/2006/customXml" ds:itemID="{38ED923B-A6E9-43A7-A1E1-C29B739324B2}"/>
</file>

<file path=customXml/itemProps4.xml><?xml version="1.0" encoding="utf-8"?>
<ds:datastoreItem xmlns:ds="http://schemas.openxmlformats.org/officeDocument/2006/customXml" ds:itemID="{852D64C8-F0D6-463F-A384-7A5B5C061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 Nondiscrimination Policy Statement (Español)</dc:title>
  <dcterms:created xsi:type="dcterms:W3CDTF">2024-09-04T13:13:32Z</dcterms:created>
  <dcterms:modified xsi:type="dcterms:W3CDTF">2024-09-04T13:13:32Z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KM_C750i</vt:lpwstr>
  </property>
  <property fmtid="{D5CDD505-2E9C-101B-9397-08002B2CF9AE}" pid="4" name="LastSaved">
    <vt:filetime>2024-09-04T00:00:00Z</vt:filetime>
  </property>
  <property fmtid="{D5CDD505-2E9C-101B-9397-08002B2CF9AE}" pid="5" name="Producer">
    <vt:lpwstr>KONICA MINOLTA bizhub C750i</vt:lpwstr>
  </property>
  <property fmtid="{D5CDD505-2E9C-101B-9397-08002B2CF9AE}" pid="6" name="ContentTypeId">
    <vt:lpwstr>0x01010072792147323B458FBAC4BC3C00C4309200F400D73450DEFB4B94EF7D42BA18E2CB</vt:lpwstr>
  </property>
  <property fmtid="{D5CDD505-2E9C-101B-9397-08002B2CF9AE}" pid="7" name="RR_Division">
    <vt:lpwstr/>
  </property>
  <property fmtid="{D5CDD505-2E9C-101B-9397-08002B2CF9AE}" pid="8" name="RR_Region">
    <vt:lpwstr/>
  </property>
  <property fmtid="{D5CDD505-2E9C-101B-9397-08002B2CF9AE}" pid="9" name="Order">
    <vt:r8>1800</vt:r8>
  </property>
</Properties>
</file>